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Look w:val="04A0" w:firstRow="1" w:lastRow="0" w:firstColumn="1" w:lastColumn="0" w:noHBand="0" w:noVBand="1"/>
      </w:tblPr>
      <w:tblGrid>
        <w:gridCol w:w="4820"/>
        <w:gridCol w:w="4961"/>
      </w:tblGrid>
      <w:tr w:rsidR="0054560B" w:rsidRPr="004145C4" w:rsidTr="003A00AE">
        <w:tc>
          <w:tcPr>
            <w:tcW w:w="4820" w:type="dxa"/>
          </w:tcPr>
          <w:p w:rsidR="0054560B" w:rsidRPr="004145C4" w:rsidRDefault="0054560B" w:rsidP="004145C4">
            <w:pPr>
              <w:spacing w:after="0" w:line="288" w:lineRule="auto"/>
              <w:ind w:left="0" w:right="0" w:firstLine="680"/>
              <w:contextualSpacing/>
              <w:rPr>
                <w:rFonts w:eastAsia="Calibri"/>
                <w:sz w:val="24"/>
                <w:szCs w:val="24"/>
              </w:rPr>
            </w:pPr>
          </w:p>
        </w:tc>
        <w:tc>
          <w:tcPr>
            <w:tcW w:w="4961" w:type="dxa"/>
          </w:tcPr>
          <w:p w:rsidR="0054560B" w:rsidRPr="004145C4" w:rsidRDefault="0054560B" w:rsidP="004145C4">
            <w:pPr>
              <w:spacing w:after="0" w:line="288" w:lineRule="auto"/>
              <w:ind w:left="0" w:right="0" w:firstLine="680"/>
              <w:contextualSpacing/>
              <w:rPr>
                <w:rFonts w:eastAsia="Calibri"/>
                <w:b/>
                <w:sz w:val="24"/>
                <w:szCs w:val="24"/>
              </w:rPr>
            </w:pPr>
            <w:r w:rsidRPr="004145C4">
              <w:rPr>
                <w:rFonts w:eastAsia="Calibri"/>
                <w:b/>
                <w:sz w:val="24"/>
                <w:szCs w:val="24"/>
              </w:rPr>
              <w:t>УТВЕРЖДЕНО</w:t>
            </w:r>
          </w:p>
          <w:p w:rsidR="0054560B" w:rsidRPr="004145C4" w:rsidRDefault="0054560B" w:rsidP="004145C4">
            <w:pPr>
              <w:spacing w:after="0" w:line="288" w:lineRule="auto"/>
              <w:ind w:left="0" w:right="0" w:firstLine="680"/>
              <w:contextualSpacing/>
              <w:rPr>
                <w:rFonts w:eastAsia="Calibri"/>
                <w:b/>
                <w:sz w:val="24"/>
                <w:szCs w:val="24"/>
              </w:rPr>
            </w:pPr>
            <w:r w:rsidRPr="004145C4">
              <w:rPr>
                <w:rFonts w:eastAsia="Calibri"/>
                <w:b/>
                <w:sz w:val="24"/>
                <w:szCs w:val="24"/>
              </w:rPr>
              <w:t>приказом МБОУ «Школа №32»</w:t>
            </w:r>
          </w:p>
          <w:p w:rsidR="0054560B" w:rsidRPr="004145C4" w:rsidRDefault="0054560B" w:rsidP="004145C4">
            <w:pPr>
              <w:spacing w:after="0" w:line="288" w:lineRule="auto"/>
              <w:ind w:left="0" w:right="0" w:firstLine="680"/>
              <w:contextualSpacing/>
              <w:rPr>
                <w:rFonts w:eastAsia="Calibri"/>
                <w:sz w:val="24"/>
                <w:szCs w:val="24"/>
              </w:rPr>
            </w:pPr>
            <w:r w:rsidRPr="004145C4">
              <w:rPr>
                <w:rFonts w:eastAsia="Calibri"/>
                <w:b/>
                <w:sz w:val="24"/>
                <w:szCs w:val="24"/>
              </w:rPr>
              <w:t>от 30.08.2022 № ______</w:t>
            </w:r>
          </w:p>
        </w:tc>
      </w:tr>
    </w:tbl>
    <w:p w:rsidR="00604D67" w:rsidRDefault="00604D67" w:rsidP="004145C4">
      <w:pPr>
        <w:spacing w:after="0" w:line="288" w:lineRule="auto"/>
        <w:ind w:left="0" w:right="0" w:firstLine="680"/>
        <w:contextualSpacing/>
        <w:rPr>
          <w:b/>
          <w:caps/>
          <w:sz w:val="24"/>
          <w:szCs w:val="24"/>
        </w:rPr>
      </w:pPr>
    </w:p>
    <w:p w:rsidR="00604D67" w:rsidRDefault="00604D67" w:rsidP="004145C4">
      <w:pPr>
        <w:spacing w:after="0" w:line="288" w:lineRule="auto"/>
        <w:ind w:left="0" w:right="0" w:firstLine="680"/>
        <w:contextualSpacing/>
        <w:rPr>
          <w:b/>
          <w:caps/>
          <w:sz w:val="24"/>
          <w:szCs w:val="24"/>
        </w:rPr>
      </w:pPr>
    </w:p>
    <w:p w:rsidR="00604D67" w:rsidRDefault="00604D67" w:rsidP="004145C4">
      <w:pPr>
        <w:spacing w:after="0" w:line="288" w:lineRule="auto"/>
        <w:ind w:left="0" w:right="0" w:firstLine="680"/>
        <w:contextualSpacing/>
        <w:rPr>
          <w:b/>
          <w:caps/>
          <w:sz w:val="24"/>
          <w:szCs w:val="24"/>
        </w:rPr>
      </w:pPr>
    </w:p>
    <w:p w:rsidR="00604D67" w:rsidRDefault="00604D67" w:rsidP="004145C4">
      <w:pPr>
        <w:spacing w:after="0" w:line="288" w:lineRule="auto"/>
        <w:ind w:left="0" w:right="0" w:firstLine="680"/>
        <w:contextualSpacing/>
        <w:rPr>
          <w:b/>
          <w:caps/>
          <w:sz w:val="24"/>
          <w:szCs w:val="24"/>
        </w:rPr>
      </w:pPr>
    </w:p>
    <w:p w:rsidR="00604D67" w:rsidRDefault="00604D67" w:rsidP="004145C4">
      <w:pPr>
        <w:spacing w:after="0" w:line="288" w:lineRule="auto"/>
        <w:ind w:left="0" w:right="0" w:firstLine="680"/>
        <w:contextualSpacing/>
        <w:rPr>
          <w:b/>
          <w:caps/>
          <w:sz w:val="24"/>
          <w:szCs w:val="24"/>
        </w:rPr>
      </w:pPr>
    </w:p>
    <w:p w:rsidR="00604D67" w:rsidRDefault="00604D67" w:rsidP="004145C4">
      <w:pPr>
        <w:spacing w:after="0" w:line="288" w:lineRule="auto"/>
        <w:ind w:left="0" w:right="0" w:firstLine="680"/>
        <w:contextualSpacing/>
        <w:rPr>
          <w:b/>
          <w:caps/>
          <w:sz w:val="24"/>
          <w:szCs w:val="24"/>
        </w:rPr>
      </w:pPr>
    </w:p>
    <w:p w:rsidR="0054560B" w:rsidRPr="004145C4" w:rsidRDefault="0054560B" w:rsidP="00604D67">
      <w:pPr>
        <w:spacing w:after="0" w:line="288" w:lineRule="auto"/>
        <w:ind w:left="0" w:right="0" w:firstLine="680"/>
        <w:contextualSpacing/>
        <w:jc w:val="center"/>
        <w:rPr>
          <w:b/>
          <w:caps/>
          <w:sz w:val="24"/>
          <w:szCs w:val="24"/>
        </w:rPr>
      </w:pPr>
      <w:r w:rsidRPr="004145C4">
        <w:rPr>
          <w:b/>
          <w:caps/>
          <w:sz w:val="24"/>
          <w:szCs w:val="24"/>
        </w:rPr>
        <w:t>РАБОЧАЯ ПРОГРАММА</w:t>
      </w:r>
    </w:p>
    <w:p w:rsidR="0054560B" w:rsidRPr="004145C4" w:rsidRDefault="0054560B" w:rsidP="004145C4">
      <w:pPr>
        <w:spacing w:after="0" w:line="288" w:lineRule="auto"/>
        <w:ind w:left="0" w:right="0" w:firstLine="680"/>
        <w:contextualSpacing/>
        <w:rPr>
          <w:b/>
          <w:caps/>
          <w:sz w:val="24"/>
          <w:szCs w:val="24"/>
        </w:rPr>
      </w:pPr>
    </w:p>
    <w:p w:rsidR="0054560B" w:rsidRPr="004145C4" w:rsidRDefault="0054560B" w:rsidP="00B417FC">
      <w:pPr>
        <w:spacing w:after="0" w:line="288" w:lineRule="auto"/>
        <w:ind w:left="0" w:right="0" w:firstLine="680"/>
        <w:contextualSpacing/>
        <w:jc w:val="center"/>
        <w:rPr>
          <w:b/>
          <w:caps/>
          <w:sz w:val="24"/>
          <w:szCs w:val="24"/>
        </w:rPr>
      </w:pPr>
      <w:r w:rsidRPr="004145C4">
        <w:rPr>
          <w:b/>
          <w:caps/>
          <w:sz w:val="24"/>
          <w:szCs w:val="24"/>
        </w:rPr>
        <w:t xml:space="preserve">(Приложение к основной образовательной программе </w:t>
      </w:r>
      <w:r w:rsidR="00B417FC">
        <w:rPr>
          <w:b/>
          <w:caps/>
          <w:sz w:val="24"/>
          <w:szCs w:val="24"/>
        </w:rPr>
        <w:t>ОСНОВНОГО</w:t>
      </w:r>
      <w:bookmarkStart w:id="0" w:name="_GoBack"/>
      <w:bookmarkEnd w:id="0"/>
      <w:r w:rsidRPr="004145C4">
        <w:rPr>
          <w:b/>
          <w:caps/>
          <w:sz w:val="24"/>
          <w:szCs w:val="24"/>
        </w:rPr>
        <w:t xml:space="preserve"> общего образования)</w:t>
      </w:r>
    </w:p>
    <w:p w:rsidR="0054560B" w:rsidRPr="004145C4" w:rsidRDefault="0054560B" w:rsidP="004145C4">
      <w:pPr>
        <w:spacing w:after="0" w:line="288" w:lineRule="auto"/>
        <w:ind w:left="0" w:right="0" w:firstLine="680"/>
        <w:contextualSpacing/>
        <w:rPr>
          <w:rFonts w:eastAsia="Calibri"/>
          <w:b/>
          <w:sz w:val="24"/>
          <w:szCs w:val="24"/>
        </w:rPr>
      </w:pPr>
    </w:p>
    <w:tbl>
      <w:tblPr>
        <w:tblW w:w="0" w:type="auto"/>
        <w:tblLook w:val="04A0" w:firstRow="1" w:lastRow="0" w:firstColumn="1" w:lastColumn="0" w:noHBand="0" w:noVBand="1"/>
      </w:tblPr>
      <w:tblGrid>
        <w:gridCol w:w="1055"/>
        <w:gridCol w:w="3212"/>
        <w:gridCol w:w="2512"/>
        <w:gridCol w:w="2576"/>
      </w:tblGrid>
      <w:tr w:rsidR="0054560B" w:rsidRPr="004145C4" w:rsidTr="003A00AE">
        <w:tc>
          <w:tcPr>
            <w:tcW w:w="4267" w:type="dxa"/>
            <w:gridSpan w:val="2"/>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 xml:space="preserve">ПРЕДМЕТ </w:t>
            </w:r>
          </w:p>
          <w:p w:rsidR="0054560B" w:rsidRPr="004145C4" w:rsidRDefault="0054560B" w:rsidP="004145C4">
            <w:pPr>
              <w:spacing w:after="0" w:line="288" w:lineRule="auto"/>
              <w:ind w:left="0" w:right="0" w:firstLine="680"/>
              <w:contextualSpacing/>
              <w:rPr>
                <w:rFonts w:eastAsia="Calibri"/>
                <w:b/>
                <w:caps/>
                <w:sz w:val="24"/>
                <w:szCs w:val="24"/>
              </w:rPr>
            </w:pPr>
            <w:r w:rsidRPr="004145C4">
              <w:rPr>
                <w:rFonts w:eastAsia="Calibri"/>
                <w:b/>
                <w:bCs/>
                <w:caps/>
                <w:sz w:val="24"/>
                <w:szCs w:val="24"/>
              </w:rPr>
              <w:t xml:space="preserve">внеурочной деятельности </w:t>
            </w:r>
          </w:p>
        </w:tc>
        <w:tc>
          <w:tcPr>
            <w:tcW w:w="5088" w:type="dxa"/>
            <w:gridSpan w:val="2"/>
            <w:tcBorders>
              <w:bottom w:val="single" w:sz="4" w:space="0" w:color="auto"/>
            </w:tcBorders>
          </w:tcPr>
          <w:p w:rsidR="0054560B" w:rsidRPr="004145C4" w:rsidRDefault="0054560B" w:rsidP="004145C4">
            <w:pPr>
              <w:spacing w:after="0" w:line="288" w:lineRule="auto"/>
              <w:ind w:left="0" w:right="0" w:firstLine="680"/>
              <w:contextualSpacing/>
              <w:rPr>
                <w:rFonts w:eastAsia="Calibri"/>
                <w:b/>
                <w:caps/>
                <w:sz w:val="24"/>
                <w:szCs w:val="24"/>
              </w:rPr>
            </w:pPr>
            <w:r w:rsidRPr="004145C4">
              <w:rPr>
                <w:rFonts w:eastAsia="Calibri"/>
                <w:b/>
                <w:bCs/>
                <w:caps/>
                <w:sz w:val="24"/>
                <w:szCs w:val="24"/>
              </w:rPr>
              <w:t>Химия вокруг нас</w:t>
            </w:r>
          </w:p>
        </w:tc>
      </w:tr>
      <w:tr w:rsidR="0054560B" w:rsidRPr="004145C4" w:rsidTr="003A00AE">
        <w:tc>
          <w:tcPr>
            <w:tcW w:w="4267" w:type="dxa"/>
            <w:gridSpan w:val="2"/>
          </w:tcPr>
          <w:p w:rsidR="0054560B" w:rsidRPr="004145C4" w:rsidRDefault="0054560B" w:rsidP="004145C4">
            <w:pPr>
              <w:spacing w:after="0" w:line="288" w:lineRule="auto"/>
              <w:ind w:left="0" w:right="0" w:firstLine="680"/>
              <w:contextualSpacing/>
              <w:rPr>
                <w:rFonts w:eastAsia="Calibri"/>
                <w:b/>
                <w:bCs/>
                <w:caps/>
                <w:sz w:val="24"/>
                <w:szCs w:val="24"/>
              </w:rPr>
            </w:pPr>
          </w:p>
        </w:tc>
        <w:tc>
          <w:tcPr>
            <w:tcW w:w="5088" w:type="dxa"/>
            <w:gridSpan w:val="2"/>
            <w:tcBorders>
              <w:top w:val="single" w:sz="4" w:space="0" w:color="auto"/>
            </w:tcBorders>
          </w:tcPr>
          <w:p w:rsidR="0054560B" w:rsidRPr="004145C4" w:rsidRDefault="0054560B" w:rsidP="004145C4">
            <w:pPr>
              <w:spacing w:after="0" w:line="288" w:lineRule="auto"/>
              <w:ind w:left="0" w:right="0" w:firstLine="680"/>
              <w:contextualSpacing/>
              <w:rPr>
                <w:rFonts w:eastAsia="Calibri"/>
                <w:b/>
                <w:bCs/>
                <w:caps/>
                <w:sz w:val="24"/>
                <w:szCs w:val="24"/>
              </w:rPr>
            </w:pPr>
          </w:p>
        </w:tc>
      </w:tr>
      <w:tr w:rsidR="0054560B" w:rsidRPr="004145C4" w:rsidTr="003A00AE">
        <w:tc>
          <w:tcPr>
            <w:tcW w:w="4267" w:type="dxa"/>
            <w:gridSpan w:val="2"/>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КЛАССЫ</w:t>
            </w:r>
          </w:p>
        </w:tc>
        <w:tc>
          <w:tcPr>
            <w:tcW w:w="5088" w:type="dxa"/>
            <w:gridSpan w:val="2"/>
            <w:tcBorders>
              <w:bottom w:val="single" w:sz="4" w:space="0" w:color="auto"/>
            </w:tcBorders>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8</w:t>
            </w:r>
          </w:p>
        </w:tc>
      </w:tr>
      <w:tr w:rsidR="0054560B" w:rsidRPr="004145C4" w:rsidTr="003A00AE">
        <w:tc>
          <w:tcPr>
            <w:tcW w:w="4267" w:type="dxa"/>
            <w:gridSpan w:val="2"/>
          </w:tcPr>
          <w:p w:rsidR="0054560B" w:rsidRPr="004145C4" w:rsidRDefault="0054560B" w:rsidP="004145C4">
            <w:pPr>
              <w:spacing w:after="0" w:line="288" w:lineRule="auto"/>
              <w:ind w:left="0" w:right="0" w:firstLine="680"/>
              <w:contextualSpacing/>
              <w:rPr>
                <w:rFonts w:eastAsia="Calibri"/>
                <w:b/>
                <w:bCs/>
                <w:caps/>
                <w:sz w:val="24"/>
                <w:szCs w:val="24"/>
              </w:rPr>
            </w:pPr>
          </w:p>
        </w:tc>
        <w:tc>
          <w:tcPr>
            <w:tcW w:w="5088" w:type="dxa"/>
            <w:gridSpan w:val="2"/>
            <w:tcBorders>
              <w:top w:val="single" w:sz="4" w:space="0" w:color="auto"/>
            </w:tcBorders>
          </w:tcPr>
          <w:p w:rsidR="0054560B" w:rsidRPr="004145C4" w:rsidRDefault="0054560B" w:rsidP="004145C4">
            <w:pPr>
              <w:spacing w:after="0" w:line="288" w:lineRule="auto"/>
              <w:ind w:left="0" w:right="0" w:firstLine="680"/>
              <w:contextualSpacing/>
              <w:rPr>
                <w:rFonts w:eastAsia="Calibri"/>
                <w:b/>
                <w:bCs/>
                <w:caps/>
                <w:sz w:val="24"/>
                <w:szCs w:val="24"/>
              </w:rPr>
            </w:pPr>
          </w:p>
        </w:tc>
      </w:tr>
      <w:tr w:rsidR="0054560B" w:rsidRPr="004145C4" w:rsidTr="003A00AE">
        <w:tc>
          <w:tcPr>
            <w:tcW w:w="4267" w:type="dxa"/>
            <w:gridSpan w:val="2"/>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Количество часов</w:t>
            </w:r>
          </w:p>
        </w:tc>
        <w:tc>
          <w:tcPr>
            <w:tcW w:w="5088" w:type="dxa"/>
            <w:gridSpan w:val="2"/>
          </w:tcPr>
          <w:p w:rsidR="0054560B" w:rsidRPr="004145C4" w:rsidRDefault="0054560B" w:rsidP="004145C4">
            <w:pPr>
              <w:spacing w:after="0" w:line="288" w:lineRule="auto"/>
              <w:ind w:left="0" w:right="0" w:firstLine="680"/>
              <w:contextualSpacing/>
              <w:rPr>
                <w:rFonts w:eastAsia="Calibri"/>
                <w:b/>
                <w:bCs/>
                <w:caps/>
                <w:sz w:val="24"/>
                <w:szCs w:val="24"/>
              </w:rPr>
            </w:pPr>
          </w:p>
        </w:tc>
      </w:tr>
      <w:tr w:rsidR="0054560B" w:rsidRPr="004145C4" w:rsidTr="003A00AE">
        <w:tc>
          <w:tcPr>
            <w:tcW w:w="1055" w:type="dxa"/>
          </w:tcPr>
          <w:p w:rsidR="0054560B" w:rsidRPr="004145C4" w:rsidRDefault="0054560B" w:rsidP="004145C4">
            <w:pPr>
              <w:spacing w:after="0" w:line="288" w:lineRule="auto"/>
              <w:ind w:left="0" w:right="0" w:firstLine="680"/>
              <w:contextualSpacing/>
              <w:rPr>
                <w:rFonts w:eastAsia="Calibri"/>
                <w:b/>
                <w:bCs/>
                <w:caps/>
                <w:sz w:val="24"/>
                <w:szCs w:val="24"/>
              </w:rPr>
            </w:pPr>
          </w:p>
        </w:tc>
        <w:tc>
          <w:tcPr>
            <w:tcW w:w="3212" w:type="dxa"/>
          </w:tcPr>
          <w:p w:rsidR="0054560B" w:rsidRPr="004145C4" w:rsidRDefault="0054560B" w:rsidP="004145C4">
            <w:pPr>
              <w:spacing w:after="0" w:line="288" w:lineRule="auto"/>
              <w:ind w:left="0" w:right="0" w:firstLine="680"/>
              <w:contextualSpacing/>
              <w:rPr>
                <w:rFonts w:eastAsia="Calibri"/>
                <w:b/>
                <w:bCs/>
                <w:caps/>
                <w:sz w:val="24"/>
                <w:szCs w:val="24"/>
              </w:rPr>
            </w:pPr>
          </w:p>
        </w:tc>
        <w:tc>
          <w:tcPr>
            <w:tcW w:w="2512" w:type="dxa"/>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в год</w:t>
            </w:r>
          </w:p>
        </w:tc>
        <w:tc>
          <w:tcPr>
            <w:tcW w:w="2576" w:type="dxa"/>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в неделю</w:t>
            </w:r>
          </w:p>
        </w:tc>
      </w:tr>
      <w:tr w:rsidR="0054560B" w:rsidRPr="004145C4" w:rsidTr="003A00AE">
        <w:tc>
          <w:tcPr>
            <w:tcW w:w="1055" w:type="dxa"/>
          </w:tcPr>
          <w:p w:rsidR="0054560B" w:rsidRPr="004145C4" w:rsidRDefault="0054560B" w:rsidP="004145C4">
            <w:pPr>
              <w:spacing w:after="0" w:line="288" w:lineRule="auto"/>
              <w:ind w:left="0" w:right="0" w:firstLine="680"/>
              <w:contextualSpacing/>
              <w:rPr>
                <w:rFonts w:eastAsia="Calibri"/>
                <w:b/>
                <w:bCs/>
                <w:caps/>
                <w:sz w:val="24"/>
                <w:szCs w:val="24"/>
              </w:rPr>
            </w:pPr>
          </w:p>
        </w:tc>
        <w:tc>
          <w:tcPr>
            <w:tcW w:w="3212" w:type="dxa"/>
          </w:tcPr>
          <w:p w:rsidR="0054560B" w:rsidRPr="004145C4" w:rsidRDefault="0054560B" w:rsidP="004145C4">
            <w:pPr>
              <w:spacing w:after="0" w:line="288" w:lineRule="auto"/>
              <w:ind w:left="0" w:right="0" w:firstLine="680"/>
              <w:contextualSpacing/>
              <w:rPr>
                <w:rFonts w:eastAsia="Calibri"/>
                <w:b/>
                <w:bCs/>
                <w:caps/>
                <w:sz w:val="24"/>
                <w:szCs w:val="24"/>
              </w:rPr>
            </w:pPr>
          </w:p>
        </w:tc>
        <w:tc>
          <w:tcPr>
            <w:tcW w:w="2512" w:type="dxa"/>
            <w:tcBorders>
              <w:bottom w:val="single" w:sz="4" w:space="0" w:color="auto"/>
            </w:tcBorders>
          </w:tcPr>
          <w:p w:rsidR="0054560B" w:rsidRPr="004145C4" w:rsidRDefault="0054560B" w:rsidP="004145C4">
            <w:pPr>
              <w:spacing w:after="0" w:line="288" w:lineRule="auto"/>
              <w:ind w:left="0" w:right="0" w:firstLine="680"/>
              <w:contextualSpacing/>
              <w:rPr>
                <w:rFonts w:eastAsia="Calibri"/>
                <w:b/>
                <w:bCs/>
                <w:caps/>
                <w:sz w:val="24"/>
                <w:szCs w:val="24"/>
              </w:rPr>
            </w:pPr>
          </w:p>
        </w:tc>
        <w:tc>
          <w:tcPr>
            <w:tcW w:w="2576" w:type="dxa"/>
            <w:tcBorders>
              <w:bottom w:val="single" w:sz="4" w:space="0" w:color="auto"/>
            </w:tcBorders>
          </w:tcPr>
          <w:p w:rsidR="0054560B" w:rsidRPr="004145C4" w:rsidRDefault="0054560B" w:rsidP="004145C4">
            <w:pPr>
              <w:spacing w:after="0" w:line="288" w:lineRule="auto"/>
              <w:ind w:left="0" w:right="0" w:firstLine="680"/>
              <w:contextualSpacing/>
              <w:rPr>
                <w:rFonts w:eastAsia="Calibri"/>
                <w:b/>
                <w:bCs/>
                <w:caps/>
                <w:sz w:val="24"/>
                <w:szCs w:val="24"/>
              </w:rPr>
            </w:pPr>
          </w:p>
        </w:tc>
      </w:tr>
      <w:tr w:rsidR="0054560B" w:rsidRPr="004145C4" w:rsidTr="003A00AE">
        <w:tc>
          <w:tcPr>
            <w:tcW w:w="1055" w:type="dxa"/>
          </w:tcPr>
          <w:p w:rsidR="0054560B" w:rsidRPr="004145C4" w:rsidRDefault="0054560B" w:rsidP="004145C4">
            <w:pPr>
              <w:spacing w:after="0" w:line="288" w:lineRule="auto"/>
              <w:ind w:left="0" w:right="0" w:firstLine="680"/>
              <w:contextualSpacing/>
              <w:rPr>
                <w:rFonts w:eastAsia="Calibri"/>
                <w:b/>
                <w:bCs/>
                <w:caps/>
                <w:sz w:val="24"/>
                <w:szCs w:val="24"/>
              </w:rPr>
            </w:pPr>
          </w:p>
        </w:tc>
        <w:tc>
          <w:tcPr>
            <w:tcW w:w="3212" w:type="dxa"/>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8 класс (химико-биологический)</w:t>
            </w:r>
          </w:p>
          <w:p w:rsidR="0054560B" w:rsidRPr="004145C4" w:rsidRDefault="0054560B" w:rsidP="004145C4">
            <w:pPr>
              <w:spacing w:after="0" w:line="288" w:lineRule="auto"/>
              <w:ind w:left="0" w:right="0" w:firstLine="680"/>
              <w:contextualSpacing/>
              <w:rPr>
                <w:rFonts w:eastAsia="Calibri"/>
                <w:b/>
                <w:bCs/>
                <w:caps/>
                <w:sz w:val="24"/>
                <w:szCs w:val="24"/>
              </w:rPr>
            </w:pPr>
          </w:p>
        </w:tc>
        <w:tc>
          <w:tcPr>
            <w:tcW w:w="2512" w:type="dxa"/>
            <w:tcBorders>
              <w:top w:val="single" w:sz="4" w:space="0" w:color="auto"/>
              <w:bottom w:val="single" w:sz="4" w:space="0" w:color="auto"/>
            </w:tcBorders>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34</w:t>
            </w:r>
          </w:p>
        </w:tc>
        <w:tc>
          <w:tcPr>
            <w:tcW w:w="2576" w:type="dxa"/>
            <w:tcBorders>
              <w:top w:val="single" w:sz="4" w:space="0" w:color="auto"/>
              <w:bottom w:val="single" w:sz="4" w:space="0" w:color="auto"/>
            </w:tcBorders>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1</w:t>
            </w:r>
          </w:p>
        </w:tc>
      </w:tr>
      <w:tr w:rsidR="0054560B" w:rsidRPr="004145C4" w:rsidTr="003A00AE">
        <w:trPr>
          <w:trHeight w:val="392"/>
        </w:trPr>
        <w:tc>
          <w:tcPr>
            <w:tcW w:w="4267" w:type="dxa"/>
            <w:gridSpan w:val="2"/>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sz w:val="24"/>
                <w:szCs w:val="24"/>
              </w:rPr>
              <w:t>СОСТАВИТЕЛИ:</w:t>
            </w:r>
          </w:p>
        </w:tc>
        <w:tc>
          <w:tcPr>
            <w:tcW w:w="5088" w:type="dxa"/>
            <w:gridSpan w:val="2"/>
            <w:tcBorders>
              <w:bottom w:val="single" w:sz="4" w:space="0" w:color="auto"/>
            </w:tcBorders>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Бедарева Наталья Анатольевна</w:t>
            </w:r>
          </w:p>
        </w:tc>
      </w:tr>
      <w:tr w:rsidR="0054560B" w:rsidRPr="004145C4" w:rsidTr="003A00AE">
        <w:tc>
          <w:tcPr>
            <w:tcW w:w="4267" w:type="dxa"/>
            <w:gridSpan w:val="2"/>
          </w:tcPr>
          <w:p w:rsidR="0054560B" w:rsidRPr="004145C4" w:rsidRDefault="0054560B" w:rsidP="004145C4">
            <w:pPr>
              <w:spacing w:after="0" w:line="288" w:lineRule="auto"/>
              <w:ind w:left="0" w:right="0" w:firstLine="680"/>
              <w:contextualSpacing/>
              <w:rPr>
                <w:rFonts w:eastAsia="Calibri"/>
                <w:sz w:val="24"/>
                <w:szCs w:val="24"/>
              </w:rPr>
            </w:pPr>
          </w:p>
        </w:tc>
        <w:tc>
          <w:tcPr>
            <w:tcW w:w="5088" w:type="dxa"/>
            <w:gridSpan w:val="2"/>
            <w:tcBorders>
              <w:top w:val="single" w:sz="4" w:space="0" w:color="auto"/>
              <w:bottom w:val="single" w:sz="4" w:space="0" w:color="auto"/>
            </w:tcBorders>
          </w:tcPr>
          <w:p w:rsidR="0054560B" w:rsidRPr="004145C4" w:rsidRDefault="0054560B" w:rsidP="004145C4">
            <w:pPr>
              <w:spacing w:after="0" w:line="288" w:lineRule="auto"/>
              <w:ind w:left="0" w:right="0" w:firstLine="680"/>
              <w:contextualSpacing/>
              <w:rPr>
                <w:rFonts w:eastAsia="Calibri"/>
                <w:b/>
                <w:bCs/>
                <w:caps/>
                <w:sz w:val="24"/>
                <w:szCs w:val="24"/>
              </w:rPr>
            </w:pPr>
            <w:r w:rsidRPr="004145C4">
              <w:rPr>
                <w:rFonts w:eastAsia="Calibri"/>
                <w:b/>
                <w:bCs/>
                <w:caps/>
                <w:sz w:val="24"/>
                <w:szCs w:val="24"/>
              </w:rPr>
              <w:t>Тазетдинова Анна Алексеевна</w:t>
            </w:r>
          </w:p>
        </w:tc>
      </w:tr>
    </w:tbl>
    <w:p w:rsidR="0054560B" w:rsidRPr="004145C4" w:rsidRDefault="0054560B" w:rsidP="004145C4">
      <w:pPr>
        <w:spacing w:after="0" w:line="288" w:lineRule="auto"/>
        <w:ind w:left="0" w:right="0" w:firstLine="680"/>
        <w:contextualSpacing/>
        <w:rPr>
          <w:sz w:val="24"/>
          <w:szCs w:val="24"/>
        </w:rPr>
      </w:pPr>
    </w:p>
    <w:p w:rsidR="0054560B" w:rsidRPr="004145C4" w:rsidRDefault="0054560B" w:rsidP="004145C4">
      <w:pPr>
        <w:spacing w:after="0" w:line="288" w:lineRule="auto"/>
        <w:ind w:left="0" w:right="0" w:firstLine="680"/>
        <w:contextualSpacing/>
        <w:rPr>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p>
    <w:p w:rsidR="00D63E44" w:rsidRPr="004145C4" w:rsidRDefault="00D63E44" w:rsidP="004145C4">
      <w:pPr>
        <w:spacing w:after="0" w:line="288" w:lineRule="auto"/>
        <w:ind w:firstLine="680"/>
        <w:contextualSpacing/>
        <w:rPr>
          <w:sz w:val="24"/>
          <w:szCs w:val="24"/>
        </w:rPr>
      </w:pPr>
    </w:p>
    <w:p w:rsidR="0054560B" w:rsidRPr="004145C4" w:rsidRDefault="0054560B" w:rsidP="004145C4">
      <w:pPr>
        <w:shd w:val="clear" w:color="auto" w:fill="FFFFFF"/>
        <w:spacing w:after="0" w:line="288" w:lineRule="auto"/>
        <w:ind w:left="0" w:right="0" w:firstLine="680"/>
        <w:contextualSpacing/>
        <w:rPr>
          <w:b/>
          <w:color w:val="auto"/>
          <w:sz w:val="24"/>
          <w:szCs w:val="24"/>
        </w:rPr>
      </w:pPr>
      <w:r w:rsidRPr="004145C4">
        <w:rPr>
          <w:b/>
          <w:color w:val="auto"/>
          <w:sz w:val="24"/>
          <w:szCs w:val="24"/>
        </w:rPr>
        <w:lastRenderedPageBreak/>
        <w:t>Нормативные правовые документы</w:t>
      </w:r>
    </w:p>
    <w:p w:rsidR="0054560B" w:rsidRPr="004145C4" w:rsidRDefault="0054560B" w:rsidP="004145C4">
      <w:pPr>
        <w:pStyle w:val="a3"/>
        <w:spacing w:before="0" w:beforeAutospacing="0" w:after="0" w:afterAutospacing="0" w:line="288" w:lineRule="auto"/>
        <w:ind w:firstLine="680"/>
        <w:contextualSpacing/>
        <w:jc w:val="both"/>
        <w:rPr>
          <w:caps/>
        </w:rPr>
      </w:pPr>
      <w:r w:rsidRPr="004145C4">
        <w:t>Рабочая программа по предмету «Химия» для 8 класса разработана в соответствии со следующими документами:</w:t>
      </w:r>
      <w:r w:rsidRPr="004145C4">
        <w:rPr>
          <w:caps/>
        </w:rPr>
        <w:t xml:space="preserve"> </w:t>
      </w:r>
    </w:p>
    <w:p w:rsidR="0054560B" w:rsidRPr="004145C4" w:rsidRDefault="0054560B" w:rsidP="004145C4">
      <w:pPr>
        <w:numPr>
          <w:ilvl w:val="0"/>
          <w:numId w:val="1"/>
        </w:numPr>
        <w:tabs>
          <w:tab w:val="left" w:pos="993"/>
        </w:tabs>
        <w:spacing w:after="0" w:line="288" w:lineRule="auto"/>
        <w:ind w:left="0" w:right="0" w:firstLine="680"/>
        <w:contextualSpacing/>
        <w:rPr>
          <w:color w:val="auto"/>
          <w:sz w:val="24"/>
          <w:szCs w:val="24"/>
        </w:rPr>
      </w:pPr>
      <w:r w:rsidRPr="004145C4">
        <w:rPr>
          <w:color w:val="auto"/>
          <w:sz w:val="24"/>
          <w:szCs w:val="24"/>
        </w:rPr>
        <w:t>Федеральный закон от 29 декабря 2012 года №273-ФЗ «Об образовании в Российской Федерации».</w:t>
      </w:r>
    </w:p>
    <w:p w:rsidR="0054560B" w:rsidRPr="004145C4" w:rsidRDefault="0054560B" w:rsidP="004145C4">
      <w:pPr>
        <w:numPr>
          <w:ilvl w:val="0"/>
          <w:numId w:val="1"/>
        </w:numPr>
        <w:tabs>
          <w:tab w:val="left" w:pos="993"/>
        </w:tabs>
        <w:spacing w:after="0" w:line="288" w:lineRule="auto"/>
        <w:ind w:left="0" w:right="0" w:firstLine="680"/>
        <w:contextualSpacing/>
        <w:rPr>
          <w:color w:val="auto"/>
          <w:sz w:val="24"/>
          <w:szCs w:val="24"/>
        </w:rPr>
      </w:pPr>
      <w:r w:rsidRPr="004145C4">
        <w:rPr>
          <w:color w:val="auto"/>
          <w:sz w:val="24"/>
          <w:szCs w:val="24"/>
        </w:rPr>
        <w:t xml:space="preserve">Федеральный государственный образовательный стандарт среднего общего образования, утв. Приказом </w:t>
      </w:r>
      <w:proofErr w:type="spellStart"/>
      <w:r w:rsidRPr="004145C4">
        <w:rPr>
          <w:color w:val="auto"/>
          <w:sz w:val="24"/>
          <w:szCs w:val="24"/>
        </w:rPr>
        <w:t>МОиН</w:t>
      </w:r>
      <w:proofErr w:type="spellEnd"/>
      <w:r w:rsidRPr="004145C4">
        <w:rPr>
          <w:color w:val="auto"/>
          <w:sz w:val="24"/>
          <w:szCs w:val="24"/>
        </w:rPr>
        <w:t xml:space="preserve"> РФ от 17 мая 2012 года N 413 «Об утверждении </w:t>
      </w:r>
      <w:hyperlink r:id="rId6" w:anchor="6500IL" w:history="1">
        <w:r w:rsidRPr="004145C4">
          <w:rPr>
            <w:color w:val="auto"/>
            <w:sz w:val="24"/>
            <w:szCs w:val="24"/>
          </w:rPr>
          <w:t>федерального государственного образовательного стандарта среднего общего образования</w:t>
        </w:r>
      </w:hyperlink>
      <w:r w:rsidRPr="004145C4">
        <w:rPr>
          <w:color w:val="auto"/>
          <w:sz w:val="24"/>
          <w:szCs w:val="24"/>
        </w:rPr>
        <w:t>».</w:t>
      </w:r>
    </w:p>
    <w:p w:rsidR="0054560B" w:rsidRPr="004145C4" w:rsidRDefault="0054560B" w:rsidP="004145C4">
      <w:pPr>
        <w:numPr>
          <w:ilvl w:val="0"/>
          <w:numId w:val="1"/>
        </w:numPr>
        <w:tabs>
          <w:tab w:val="left" w:pos="993"/>
        </w:tabs>
        <w:spacing w:after="0" w:line="288" w:lineRule="auto"/>
        <w:ind w:left="0" w:right="0" w:firstLine="680"/>
        <w:contextualSpacing/>
        <w:rPr>
          <w:color w:val="auto"/>
          <w:sz w:val="24"/>
          <w:szCs w:val="24"/>
        </w:rPr>
      </w:pPr>
      <w:r w:rsidRPr="004145C4">
        <w:rPr>
          <w:color w:val="auto"/>
          <w:sz w:val="24"/>
          <w:szCs w:val="24"/>
        </w:rPr>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w:t>
      </w:r>
      <w:proofErr w:type="gramStart"/>
      <w:r w:rsidRPr="004145C4">
        <w:rPr>
          <w:color w:val="auto"/>
          <w:sz w:val="24"/>
          <w:szCs w:val="24"/>
        </w:rPr>
        <w:t>протокол  от</w:t>
      </w:r>
      <w:proofErr w:type="gramEnd"/>
      <w:r w:rsidRPr="004145C4">
        <w:rPr>
          <w:color w:val="auto"/>
          <w:sz w:val="24"/>
          <w:szCs w:val="24"/>
        </w:rPr>
        <w:t xml:space="preserve"> 28 июня 2016 г. № 2/16-з).</w:t>
      </w:r>
    </w:p>
    <w:p w:rsidR="0054560B" w:rsidRPr="004145C4" w:rsidRDefault="0054560B" w:rsidP="004145C4">
      <w:pPr>
        <w:numPr>
          <w:ilvl w:val="0"/>
          <w:numId w:val="1"/>
        </w:numPr>
        <w:tabs>
          <w:tab w:val="left" w:pos="993"/>
        </w:tabs>
        <w:spacing w:after="0" w:line="288" w:lineRule="auto"/>
        <w:ind w:left="0" w:right="0" w:firstLine="680"/>
        <w:contextualSpacing/>
        <w:rPr>
          <w:color w:val="auto"/>
          <w:sz w:val="24"/>
          <w:szCs w:val="24"/>
        </w:rPr>
      </w:pPr>
      <w:r w:rsidRPr="004145C4">
        <w:rPr>
          <w:color w:val="auto"/>
          <w:sz w:val="24"/>
          <w:szCs w:val="24"/>
        </w:rPr>
        <w:t>Основная образовательная программа среднего общего образования МБОУ «</w:t>
      </w:r>
      <w:proofErr w:type="gramStart"/>
      <w:r w:rsidRPr="004145C4">
        <w:rPr>
          <w:color w:val="auto"/>
          <w:sz w:val="24"/>
          <w:szCs w:val="24"/>
        </w:rPr>
        <w:t>Школа  №</w:t>
      </w:r>
      <w:proofErr w:type="gramEnd"/>
      <w:r w:rsidRPr="004145C4">
        <w:rPr>
          <w:color w:val="auto"/>
          <w:sz w:val="24"/>
          <w:szCs w:val="24"/>
        </w:rPr>
        <w:t>32».</w:t>
      </w:r>
    </w:p>
    <w:p w:rsidR="0054560B" w:rsidRPr="004145C4" w:rsidRDefault="0054560B" w:rsidP="004145C4">
      <w:pPr>
        <w:numPr>
          <w:ilvl w:val="0"/>
          <w:numId w:val="1"/>
        </w:numPr>
        <w:tabs>
          <w:tab w:val="left" w:pos="993"/>
        </w:tabs>
        <w:spacing w:after="0" w:line="288" w:lineRule="auto"/>
        <w:ind w:left="0" w:right="0" w:firstLine="680"/>
        <w:contextualSpacing/>
        <w:rPr>
          <w:color w:val="auto"/>
          <w:sz w:val="24"/>
          <w:szCs w:val="24"/>
        </w:rPr>
      </w:pPr>
      <w:r w:rsidRPr="004145C4">
        <w:rPr>
          <w:color w:val="auto"/>
          <w:sz w:val="24"/>
          <w:szCs w:val="24"/>
        </w:rPr>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w:t>
      </w:r>
    </w:p>
    <w:p w:rsidR="0054560B" w:rsidRPr="004145C4" w:rsidRDefault="0054560B" w:rsidP="004145C4">
      <w:pPr>
        <w:pStyle w:val="a4"/>
        <w:numPr>
          <w:ilvl w:val="0"/>
          <w:numId w:val="1"/>
        </w:numPr>
        <w:spacing w:after="0" w:line="288" w:lineRule="auto"/>
        <w:ind w:left="0" w:firstLine="680"/>
        <w:jc w:val="both"/>
        <w:rPr>
          <w:rFonts w:ascii="Times New Roman" w:hAnsi="Times New Roman" w:cs="Times New Roman"/>
          <w:sz w:val="24"/>
          <w:szCs w:val="24"/>
        </w:rPr>
      </w:pPr>
      <w:proofErr w:type="gramStart"/>
      <w:r w:rsidRPr="004145C4">
        <w:rPr>
          <w:rFonts w:ascii="Times New Roman" w:hAnsi="Times New Roman" w:cs="Times New Roman"/>
          <w:sz w:val="24"/>
          <w:szCs w:val="24"/>
        </w:rPr>
        <w:t>В  программе</w:t>
      </w:r>
      <w:proofErr w:type="gramEnd"/>
      <w:r w:rsidRPr="004145C4">
        <w:rPr>
          <w:rFonts w:ascii="Times New Roman" w:hAnsi="Times New Roman" w:cs="Times New Roman"/>
          <w:sz w:val="24"/>
          <w:szCs w:val="24"/>
        </w:rPr>
        <w:t xml:space="preserve">  учтены  идеи  и  положения  Концепции  духовно - нравственного развития и воспитания личности гражданина России;</w:t>
      </w:r>
    </w:p>
    <w:p w:rsidR="0054560B" w:rsidRPr="004145C4" w:rsidRDefault="0054560B" w:rsidP="004145C4">
      <w:pPr>
        <w:pStyle w:val="a4"/>
        <w:numPr>
          <w:ilvl w:val="0"/>
          <w:numId w:val="1"/>
        </w:numPr>
        <w:spacing w:after="0" w:line="288" w:lineRule="auto"/>
        <w:ind w:left="0" w:firstLine="680"/>
        <w:jc w:val="both"/>
        <w:rPr>
          <w:rFonts w:ascii="Times New Roman" w:hAnsi="Times New Roman" w:cs="Times New Roman"/>
          <w:sz w:val="24"/>
          <w:szCs w:val="24"/>
        </w:rPr>
      </w:pPr>
      <w:r w:rsidRPr="004145C4">
        <w:rPr>
          <w:rFonts w:ascii="Times New Roman" w:hAnsi="Times New Roman" w:cs="Times New Roman"/>
          <w:sz w:val="24"/>
          <w:szCs w:val="24"/>
        </w:rPr>
        <w:t>Программы развития и формирования универсальных учебных действий.</w:t>
      </w:r>
    </w:p>
    <w:p w:rsidR="0054560B" w:rsidRPr="004145C4" w:rsidRDefault="0054560B" w:rsidP="004145C4">
      <w:pPr>
        <w:pStyle w:val="a3"/>
        <w:spacing w:before="0" w:beforeAutospacing="0" w:after="0" w:afterAutospacing="0" w:line="288" w:lineRule="auto"/>
        <w:ind w:firstLine="680"/>
        <w:contextualSpacing/>
        <w:jc w:val="both"/>
        <w:rPr>
          <w:b/>
        </w:rPr>
      </w:pPr>
    </w:p>
    <w:p w:rsidR="0054560B" w:rsidRPr="004145C4" w:rsidRDefault="0054560B" w:rsidP="004145C4">
      <w:pPr>
        <w:pStyle w:val="a3"/>
        <w:spacing w:before="0" w:beforeAutospacing="0" w:after="0" w:afterAutospacing="0" w:line="288" w:lineRule="auto"/>
        <w:ind w:firstLine="680"/>
        <w:contextualSpacing/>
        <w:jc w:val="both"/>
        <w:rPr>
          <w:b/>
        </w:rPr>
      </w:pPr>
      <w:r w:rsidRPr="004145C4">
        <w:rPr>
          <w:b/>
        </w:rPr>
        <w:t>Цели и задачи, решаемые при реализации рабочей программы</w:t>
      </w:r>
    </w:p>
    <w:p w:rsidR="0054560B" w:rsidRPr="004145C4" w:rsidRDefault="0054560B" w:rsidP="004145C4">
      <w:pPr>
        <w:spacing w:after="0" w:line="288" w:lineRule="auto"/>
        <w:ind w:left="0" w:right="0" w:firstLine="680"/>
        <w:contextualSpacing/>
        <w:rPr>
          <w:b/>
          <w:sz w:val="24"/>
          <w:szCs w:val="24"/>
          <w:u w:val="single"/>
        </w:rPr>
      </w:pPr>
    </w:p>
    <w:p w:rsidR="00CE0D81" w:rsidRPr="004145C4" w:rsidRDefault="00CE0D81" w:rsidP="004145C4">
      <w:pPr>
        <w:spacing w:after="0" w:line="288" w:lineRule="auto"/>
        <w:ind w:firstLine="680"/>
        <w:contextualSpacing/>
        <w:rPr>
          <w:sz w:val="24"/>
          <w:szCs w:val="24"/>
        </w:rPr>
      </w:pPr>
      <w:r w:rsidRPr="004145C4">
        <w:rPr>
          <w:b/>
          <w:sz w:val="24"/>
          <w:szCs w:val="24"/>
          <w:u w:val="single"/>
        </w:rPr>
        <w:t>Цель изучения курса</w:t>
      </w:r>
      <w:r w:rsidRPr="004145C4">
        <w:rPr>
          <w:b/>
          <w:sz w:val="24"/>
          <w:szCs w:val="24"/>
        </w:rPr>
        <w:t xml:space="preserve"> «</w:t>
      </w:r>
      <w:r w:rsidRPr="004145C4">
        <w:rPr>
          <w:sz w:val="24"/>
          <w:szCs w:val="24"/>
        </w:rPr>
        <w:t>Химия вокруг нас</w:t>
      </w:r>
      <w:r w:rsidRPr="004145C4">
        <w:rPr>
          <w:b/>
          <w:sz w:val="24"/>
          <w:szCs w:val="24"/>
        </w:rPr>
        <w:t>» -</w:t>
      </w:r>
      <w:r w:rsidRPr="004145C4">
        <w:rPr>
          <w:sz w:val="24"/>
          <w:szCs w:val="24"/>
        </w:rPr>
        <w:t xml:space="preserve"> формирование </w:t>
      </w:r>
      <w:proofErr w:type="spellStart"/>
      <w:r w:rsidRPr="004145C4">
        <w:rPr>
          <w:sz w:val="24"/>
          <w:szCs w:val="24"/>
        </w:rPr>
        <w:t>метапредметных</w:t>
      </w:r>
      <w:proofErr w:type="spellEnd"/>
      <w:r w:rsidRPr="004145C4">
        <w:rPr>
          <w:sz w:val="24"/>
          <w:szCs w:val="24"/>
        </w:rPr>
        <w:t xml:space="preserve"> и </w:t>
      </w:r>
      <w:proofErr w:type="spellStart"/>
      <w:r w:rsidRPr="004145C4">
        <w:rPr>
          <w:sz w:val="24"/>
          <w:szCs w:val="24"/>
        </w:rPr>
        <w:t>проектно</w:t>
      </w:r>
      <w:proofErr w:type="spellEnd"/>
      <w:r w:rsidRPr="004145C4">
        <w:rPr>
          <w:sz w:val="24"/>
          <w:szCs w:val="24"/>
        </w:rPr>
        <w:t xml:space="preserve"> – исследовательских компетенций обучающихся, интереса к предмету химия.</w:t>
      </w:r>
    </w:p>
    <w:p w:rsidR="00CE0D81" w:rsidRPr="004145C4" w:rsidRDefault="00CE0D81" w:rsidP="004145C4">
      <w:pPr>
        <w:tabs>
          <w:tab w:val="left" w:pos="3600"/>
        </w:tabs>
        <w:spacing w:after="0" w:line="288" w:lineRule="auto"/>
        <w:ind w:firstLine="680"/>
        <w:contextualSpacing/>
        <w:rPr>
          <w:sz w:val="24"/>
          <w:szCs w:val="24"/>
        </w:rPr>
      </w:pPr>
      <w:r w:rsidRPr="004145C4">
        <w:rPr>
          <w:b/>
          <w:sz w:val="24"/>
          <w:szCs w:val="24"/>
        </w:rPr>
        <w:t xml:space="preserve">         Задачи</w:t>
      </w:r>
      <w:r w:rsidRPr="004145C4">
        <w:rPr>
          <w:sz w:val="24"/>
          <w:szCs w:val="24"/>
        </w:rPr>
        <w:t xml:space="preserve"> курса:</w:t>
      </w:r>
    </w:p>
    <w:p w:rsidR="00CE0D81" w:rsidRPr="004145C4" w:rsidRDefault="00CE0D81" w:rsidP="004145C4">
      <w:pPr>
        <w:pStyle w:val="a5"/>
        <w:spacing w:line="288" w:lineRule="auto"/>
        <w:ind w:firstLine="680"/>
        <w:contextualSpacing/>
        <w:jc w:val="both"/>
        <w:rPr>
          <w:i w:val="0"/>
          <w:sz w:val="24"/>
        </w:rPr>
      </w:pPr>
      <w:r w:rsidRPr="004145C4">
        <w:rPr>
          <w:i w:val="0"/>
          <w:sz w:val="24"/>
        </w:rPr>
        <w:t xml:space="preserve">Сформировать устойчивый познавательный интерес </w:t>
      </w:r>
      <w:proofErr w:type="gramStart"/>
      <w:r w:rsidRPr="004145C4">
        <w:rPr>
          <w:i w:val="0"/>
          <w:sz w:val="24"/>
        </w:rPr>
        <w:t>к  предмету</w:t>
      </w:r>
      <w:proofErr w:type="gramEnd"/>
      <w:r w:rsidRPr="004145C4">
        <w:rPr>
          <w:i w:val="0"/>
          <w:sz w:val="24"/>
        </w:rPr>
        <w:t xml:space="preserve"> химии:</w:t>
      </w:r>
    </w:p>
    <w:p w:rsidR="00CE0D81" w:rsidRPr="004145C4" w:rsidRDefault="00CE0D81" w:rsidP="004145C4">
      <w:pPr>
        <w:pStyle w:val="a4"/>
        <w:numPr>
          <w:ilvl w:val="0"/>
          <w:numId w:val="6"/>
        </w:numPr>
        <w:spacing w:after="0" w:line="288" w:lineRule="auto"/>
        <w:ind w:left="284" w:firstLine="680"/>
        <w:jc w:val="both"/>
        <w:rPr>
          <w:rFonts w:ascii="Times New Roman" w:hAnsi="Times New Roman" w:cs="Times New Roman"/>
          <w:sz w:val="24"/>
          <w:szCs w:val="24"/>
        </w:rPr>
      </w:pPr>
      <w:r w:rsidRPr="004145C4">
        <w:rPr>
          <w:rFonts w:ascii="Times New Roman" w:hAnsi="Times New Roman" w:cs="Times New Roman"/>
          <w:sz w:val="24"/>
          <w:szCs w:val="24"/>
        </w:rPr>
        <w:t>развить познавательные интересы и интеллектуальные способности в процессе проведения химического эксперимента, самостоятельность приобретения знаний в соответствии с возникающими жизненными потребностями;</w:t>
      </w:r>
    </w:p>
    <w:p w:rsidR="00CE0D81" w:rsidRPr="004145C4" w:rsidRDefault="00CE0D81" w:rsidP="004145C4">
      <w:pPr>
        <w:pStyle w:val="a7"/>
        <w:numPr>
          <w:ilvl w:val="0"/>
          <w:numId w:val="6"/>
        </w:numPr>
        <w:spacing w:line="288" w:lineRule="auto"/>
        <w:ind w:left="284" w:firstLine="680"/>
        <w:contextualSpacing/>
        <w:jc w:val="both"/>
        <w:rPr>
          <w:sz w:val="24"/>
        </w:rPr>
      </w:pPr>
      <w:r w:rsidRPr="004145C4">
        <w:rPr>
          <w:sz w:val="24"/>
        </w:rPr>
        <w:t>формировать умения наблюдать и объяснять химические явления, происходящие в природе, быту, демонстрируемые учителем;</w:t>
      </w:r>
    </w:p>
    <w:p w:rsidR="00CE0D81" w:rsidRPr="004145C4" w:rsidRDefault="00CE0D81" w:rsidP="004145C4">
      <w:pPr>
        <w:pStyle w:val="a7"/>
        <w:numPr>
          <w:ilvl w:val="0"/>
          <w:numId w:val="6"/>
        </w:numPr>
        <w:spacing w:line="288" w:lineRule="auto"/>
        <w:ind w:left="284" w:firstLine="680"/>
        <w:contextualSpacing/>
        <w:jc w:val="both"/>
        <w:rPr>
          <w:sz w:val="24"/>
        </w:rPr>
      </w:pPr>
      <w:r w:rsidRPr="004145C4">
        <w:rPr>
          <w:sz w:val="24"/>
        </w:rPr>
        <w:t>формировать умение работать с веществами, выполнять несложные химические опыты, соблюдать правила техники безопасности;</w:t>
      </w:r>
    </w:p>
    <w:p w:rsidR="00CE0D81" w:rsidRPr="004145C4" w:rsidRDefault="00CE0D81" w:rsidP="004145C4">
      <w:pPr>
        <w:spacing w:after="0" w:line="288" w:lineRule="auto"/>
        <w:ind w:left="284" w:firstLine="680"/>
        <w:contextualSpacing/>
        <w:rPr>
          <w:b/>
          <w:sz w:val="24"/>
          <w:szCs w:val="24"/>
        </w:rPr>
      </w:pPr>
      <w:r w:rsidRPr="004145C4">
        <w:rPr>
          <w:b/>
          <w:sz w:val="24"/>
          <w:szCs w:val="24"/>
        </w:rPr>
        <w:t>Развивать исследовательские и творческие способности учащихся:</w:t>
      </w:r>
    </w:p>
    <w:p w:rsidR="00CE0D81" w:rsidRPr="004145C4" w:rsidRDefault="00CE0D81" w:rsidP="004145C4">
      <w:pPr>
        <w:pStyle w:val="a4"/>
        <w:numPr>
          <w:ilvl w:val="0"/>
          <w:numId w:val="2"/>
        </w:numPr>
        <w:spacing w:after="0" w:line="288" w:lineRule="auto"/>
        <w:ind w:left="284" w:firstLine="680"/>
        <w:jc w:val="both"/>
        <w:rPr>
          <w:rFonts w:ascii="Times New Roman" w:hAnsi="Times New Roman" w:cs="Times New Roman"/>
          <w:sz w:val="24"/>
          <w:szCs w:val="24"/>
        </w:rPr>
      </w:pPr>
      <w:r w:rsidRPr="004145C4">
        <w:rPr>
          <w:rFonts w:ascii="Times New Roman" w:hAnsi="Times New Roman" w:cs="Times New Roman"/>
          <w:sz w:val="24"/>
          <w:szCs w:val="24"/>
        </w:rPr>
        <w:t xml:space="preserve">формировать </w:t>
      </w:r>
      <w:proofErr w:type="gramStart"/>
      <w:r w:rsidRPr="004145C4">
        <w:rPr>
          <w:rFonts w:ascii="Times New Roman" w:hAnsi="Times New Roman" w:cs="Times New Roman"/>
          <w:sz w:val="24"/>
          <w:szCs w:val="24"/>
        </w:rPr>
        <w:t>умение  выполнять</w:t>
      </w:r>
      <w:proofErr w:type="gramEnd"/>
      <w:r w:rsidRPr="004145C4">
        <w:rPr>
          <w:rFonts w:ascii="Times New Roman" w:hAnsi="Times New Roman" w:cs="Times New Roman"/>
          <w:sz w:val="24"/>
          <w:szCs w:val="24"/>
        </w:rPr>
        <w:t xml:space="preserve"> и грамотно оформлять исследовательскую работу;</w:t>
      </w:r>
    </w:p>
    <w:p w:rsidR="00CE0D81" w:rsidRPr="004145C4" w:rsidRDefault="00CE0D81" w:rsidP="004145C4">
      <w:pPr>
        <w:pStyle w:val="a4"/>
        <w:numPr>
          <w:ilvl w:val="0"/>
          <w:numId w:val="2"/>
        </w:numPr>
        <w:spacing w:after="0" w:line="288" w:lineRule="auto"/>
        <w:ind w:left="284" w:firstLine="680"/>
        <w:jc w:val="both"/>
        <w:rPr>
          <w:rFonts w:ascii="Times New Roman" w:hAnsi="Times New Roman" w:cs="Times New Roman"/>
          <w:sz w:val="24"/>
          <w:szCs w:val="24"/>
        </w:rPr>
      </w:pPr>
      <w:r w:rsidRPr="004145C4">
        <w:rPr>
          <w:rFonts w:ascii="Times New Roman" w:hAnsi="Times New Roman" w:cs="Times New Roman"/>
          <w:sz w:val="24"/>
          <w:szCs w:val="24"/>
        </w:rPr>
        <w:t>формулировать цель и задачи исследования, выдвигать гипотезу, выделять проблему, объект и предмет исследования, составлять план действий и корректировать его;</w:t>
      </w:r>
    </w:p>
    <w:p w:rsidR="00CE0D81" w:rsidRPr="004145C4" w:rsidRDefault="00CE0D81" w:rsidP="004145C4">
      <w:pPr>
        <w:pStyle w:val="a4"/>
        <w:numPr>
          <w:ilvl w:val="0"/>
          <w:numId w:val="2"/>
        </w:numPr>
        <w:spacing w:after="0" w:line="288" w:lineRule="auto"/>
        <w:ind w:left="284" w:firstLine="680"/>
        <w:jc w:val="both"/>
        <w:rPr>
          <w:rFonts w:ascii="Times New Roman" w:hAnsi="Times New Roman" w:cs="Times New Roman"/>
          <w:sz w:val="24"/>
          <w:szCs w:val="24"/>
        </w:rPr>
      </w:pPr>
      <w:r w:rsidRPr="004145C4">
        <w:rPr>
          <w:rFonts w:ascii="Times New Roman" w:hAnsi="Times New Roman" w:cs="Times New Roman"/>
          <w:sz w:val="24"/>
          <w:szCs w:val="24"/>
        </w:rPr>
        <w:t xml:space="preserve">делать выводы и заключения, анализируя проделанную работу. </w:t>
      </w:r>
    </w:p>
    <w:p w:rsidR="00CE0D81" w:rsidRPr="004145C4" w:rsidRDefault="00CE0D81" w:rsidP="004145C4">
      <w:pPr>
        <w:spacing w:after="0" w:line="288" w:lineRule="auto"/>
        <w:ind w:left="284" w:firstLine="680"/>
        <w:contextualSpacing/>
        <w:rPr>
          <w:b/>
          <w:sz w:val="24"/>
          <w:szCs w:val="24"/>
        </w:rPr>
      </w:pPr>
      <w:r w:rsidRPr="004145C4">
        <w:rPr>
          <w:b/>
          <w:sz w:val="24"/>
          <w:szCs w:val="24"/>
        </w:rPr>
        <w:lastRenderedPageBreak/>
        <w:t>Формировать информационно-коммуникационную грамотность:</w:t>
      </w:r>
    </w:p>
    <w:p w:rsidR="00CE0D81" w:rsidRPr="004145C4" w:rsidRDefault="00CE0D81" w:rsidP="004145C4">
      <w:pPr>
        <w:pStyle w:val="a4"/>
        <w:numPr>
          <w:ilvl w:val="0"/>
          <w:numId w:val="3"/>
        </w:numPr>
        <w:spacing w:after="0" w:line="288" w:lineRule="auto"/>
        <w:ind w:left="284" w:firstLine="680"/>
        <w:jc w:val="both"/>
        <w:rPr>
          <w:rFonts w:ascii="Times New Roman" w:hAnsi="Times New Roman" w:cs="Times New Roman"/>
          <w:sz w:val="24"/>
          <w:szCs w:val="24"/>
        </w:rPr>
      </w:pPr>
      <w:proofErr w:type="gramStart"/>
      <w:r w:rsidRPr="004145C4">
        <w:rPr>
          <w:rFonts w:ascii="Times New Roman" w:hAnsi="Times New Roman" w:cs="Times New Roman"/>
          <w:sz w:val="24"/>
          <w:szCs w:val="24"/>
        </w:rPr>
        <w:t>развивать  умения</w:t>
      </w:r>
      <w:proofErr w:type="gramEnd"/>
      <w:r w:rsidRPr="004145C4">
        <w:rPr>
          <w:rFonts w:ascii="Times New Roman" w:hAnsi="Times New Roman" w:cs="Times New Roman"/>
          <w:sz w:val="24"/>
          <w:szCs w:val="24"/>
        </w:rPr>
        <w:t xml:space="preserve"> самостоятельно искать, отбирать, анализировать, представлять, передавать информацию, используя современные информационные технологии;</w:t>
      </w:r>
    </w:p>
    <w:p w:rsidR="00CE0D81" w:rsidRPr="004145C4" w:rsidRDefault="00CE0D81" w:rsidP="004145C4">
      <w:pPr>
        <w:pStyle w:val="a4"/>
        <w:numPr>
          <w:ilvl w:val="0"/>
          <w:numId w:val="3"/>
        </w:numPr>
        <w:spacing w:after="0" w:line="288" w:lineRule="auto"/>
        <w:ind w:left="284" w:firstLine="680"/>
        <w:jc w:val="both"/>
        <w:rPr>
          <w:rFonts w:ascii="Times New Roman" w:hAnsi="Times New Roman" w:cs="Times New Roman"/>
          <w:sz w:val="24"/>
          <w:szCs w:val="24"/>
        </w:rPr>
      </w:pPr>
      <w:r w:rsidRPr="004145C4">
        <w:rPr>
          <w:rFonts w:ascii="Times New Roman" w:hAnsi="Times New Roman" w:cs="Times New Roman"/>
          <w:sz w:val="24"/>
          <w:szCs w:val="24"/>
        </w:rPr>
        <w:t>совершенствовать технические умения и навыки работы с программами по созданию тестовых и графических объектов, документов, презентаций, фильмов.</w:t>
      </w:r>
    </w:p>
    <w:p w:rsidR="00CE0D81" w:rsidRPr="004145C4" w:rsidRDefault="00CE0D81" w:rsidP="004145C4">
      <w:pPr>
        <w:spacing w:after="0" w:line="288" w:lineRule="auto"/>
        <w:ind w:left="284" w:firstLine="680"/>
        <w:contextualSpacing/>
        <w:rPr>
          <w:b/>
          <w:sz w:val="24"/>
          <w:szCs w:val="24"/>
        </w:rPr>
      </w:pPr>
      <w:r w:rsidRPr="004145C4">
        <w:rPr>
          <w:b/>
          <w:sz w:val="24"/>
          <w:szCs w:val="24"/>
        </w:rPr>
        <w:t>Воспитывать экологическую грамотность:</w:t>
      </w:r>
    </w:p>
    <w:p w:rsidR="00CE0D81" w:rsidRPr="004145C4" w:rsidRDefault="00CE0D81" w:rsidP="004145C4">
      <w:pPr>
        <w:pStyle w:val="a4"/>
        <w:numPr>
          <w:ilvl w:val="0"/>
          <w:numId w:val="7"/>
        </w:numPr>
        <w:spacing w:after="0" w:line="288" w:lineRule="auto"/>
        <w:ind w:left="284" w:firstLine="680"/>
        <w:jc w:val="both"/>
        <w:rPr>
          <w:rFonts w:ascii="Times New Roman" w:hAnsi="Times New Roman" w:cs="Times New Roman"/>
          <w:sz w:val="24"/>
          <w:szCs w:val="24"/>
        </w:rPr>
      </w:pPr>
      <w:r w:rsidRPr="004145C4">
        <w:rPr>
          <w:rFonts w:ascii="Times New Roman" w:hAnsi="Times New Roman" w:cs="Times New Roman"/>
          <w:color w:val="000000"/>
          <w:sz w:val="24"/>
          <w:szCs w:val="24"/>
        </w:rPr>
        <w:t xml:space="preserve">формировать умения прогнозировать возможные последствия деятельности человека </w:t>
      </w:r>
      <w:r w:rsidRPr="004145C4">
        <w:rPr>
          <w:rFonts w:ascii="Times New Roman" w:hAnsi="Times New Roman" w:cs="Times New Roman"/>
          <w:sz w:val="24"/>
          <w:szCs w:val="24"/>
        </w:rPr>
        <w:t xml:space="preserve">для достижения </w:t>
      </w:r>
      <w:proofErr w:type="gramStart"/>
      <w:r w:rsidRPr="004145C4">
        <w:rPr>
          <w:rFonts w:ascii="Times New Roman" w:hAnsi="Times New Roman" w:cs="Times New Roman"/>
          <w:sz w:val="24"/>
          <w:szCs w:val="24"/>
        </w:rPr>
        <w:t>безопасности,  как</w:t>
      </w:r>
      <w:proofErr w:type="gramEnd"/>
      <w:r w:rsidRPr="004145C4">
        <w:rPr>
          <w:rFonts w:ascii="Times New Roman" w:hAnsi="Times New Roman" w:cs="Times New Roman"/>
          <w:sz w:val="24"/>
          <w:szCs w:val="24"/>
        </w:rPr>
        <w:t xml:space="preserve"> собственной жизнедеятельности, так и безопасности окружающей среды</w:t>
      </w:r>
      <w:r w:rsidRPr="004145C4">
        <w:rPr>
          <w:rFonts w:ascii="Times New Roman" w:hAnsi="Times New Roman" w:cs="Times New Roman"/>
          <w:b/>
          <w:bCs/>
          <w:sz w:val="24"/>
          <w:szCs w:val="24"/>
        </w:rPr>
        <w:t>.</w:t>
      </w:r>
    </w:p>
    <w:p w:rsidR="00CE0D81" w:rsidRPr="004145C4" w:rsidRDefault="00CE0D81" w:rsidP="004145C4">
      <w:pPr>
        <w:pStyle w:val="a5"/>
        <w:numPr>
          <w:ilvl w:val="0"/>
          <w:numId w:val="7"/>
        </w:numPr>
        <w:spacing w:line="288" w:lineRule="auto"/>
        <w:ind w:left="284" w:firstLine="680"/>
        <w:contextualSpacing/>
        <w:jc w:val="both"/>
        <w:rPr>
          <w:b w:val="0"/>
          <w:i w:val="0"/>
          <w:sz w:val="24"/>
        </w:rPr>
      </w:pPr>
      <w:r w:rsidRPr="004145C4">
        <w:rPr>
          <w:b w:val="0"/>
          <w:bCs w:val="0"/>
          <w:i w:val="0"/>
          <w:sz w:val="24"/>
        </w:rPr>
        <w:t xml:space="preserve">формировать умения обеспечить личную экологическую безопасность, делая правильный выбор среди </w:t>
      </w:r>
      <w:proofErr w:type="gramStart"/>
      <w:r w:rsidRPr="004145C4">
        <w:rPr>
          <w:b w:val="0"/>
          <w:bCs w:val="0"/>
          <w:i w:val="0"/>
          <w:sz w:val="24"/>
        </w:rPr>
        <w:t xml:space="preserve">огромного </w:t>
      </w:r>
      <w:r w:rsidRPr="004145C4">
        <w:rPr>
          <w:b w:val="0"/>
          <w:i w:val="0"/>
          <w:sz w:val="24"/>
        </w:rPr>
        <w:t xml:space="preserve"> количества</w:t>
      </w:r>
      <w:proofErr w:type="gramEnd"/>
      <w:r w:rsidRPr="004145C4">
        <w:rPr>
          <w:b w:val="0"/>
          <w:i w:val="0"/>
          <w:sz w:val="24"/>
        </w:rPr>
        <w:t xml:space="preserve"> новых химически синтезированных веществ, а так же оценивать  рекламу, содержащую подчас ложные сведения для потребителя или  противоречащую основным законам естественно - научных дисциплин.</w:t>
      </w:r>
    </w:p>
    <w:p w:rsidR="00CE0D81" w:rsidRPr="004145C4" w:rsidRDefault="00CE0D81" w:rsidP="004145C4">
      <w:pPr>
        <w:pStyle w:val="a5"/>
        <w:spacing w:line="288" w:lineRule="auto"/>
        <w:ind w:left="284" w:firstLine="680"/>
        <w:contextualSpacing/>
        <w:jc w:val="both"/>
        <w:rPr>
          <w:b w:val="0"/>
          <w:i w:val="0"/>
          <w:sz w:val="24"/>
        </w:rPr>
      </w:pPr>
    </w:p>
    <w:p w:rsidR="0054560B" w:rsidRPr="004145C4" w:rsidRDefault="0054560B" w:rsidP="004145C4">
      <w:pPr>
        <w:pStyle w:val="a4"/>
        <w:autoSpaceDE w:val="0"/>
        <w:autoSpaceDN w:val="0"/>
        <w:adjustRightInd w:val="0"/>
        <w:spacing w:after="0" w:line="288" w:lineRule="auto"/>
        <w:ind w:left="709" w:firstLine="680"/>
        <w:jc w:val="both"/>
        <w:rPr>
          <w:rFonts w:ascii="Times New Roman" w:hAnsi="Times New Roman" w:cs="Times New Roman"/>
          <w:sz w:val="24"/>
          <w:szCs w:val="24"/>
        </w:rPr>
      </w:pPr>
      <w:r w:rsidRPr="004145C4">
        <w:rPr>
          <w:rFonts w:ascii="Times New Roman" w:hAnsi="Times New Roman" w:cs="Times New Roman"/>
          <w:b/>
          <w:sz w:val="24"/>
          <w:szCs w:val="24"/>
        </w:rPr>
        <w:t>Общая характеристика учебного курса</w:t>
      </w:r>
      <w:r w:rsidRPr="004145C4">
        <w:rPr>
          <w:rFonts w:ascii="Times New Roman" w:hAnsi="Times New Roman" w:cs="Times New Roman"/>
          <w:sz w:val="24"/>
          <w:szCs w:val="24"/>
        </w:rPr>
        <w:t xml:space="preserve"> </w:t>
      </w:r>
    </w:p>
    <w:p w:rsidR="00CE0D81" w:rsidRPr="004145C4" w:rsidRDefault="00CE0D81" w:rsidP="004145C4">
      <w:pPr>
        <w:pStyle w:val="a4"/>
        <w:autoSpaceDE w:val="0"/>
        <w:autoSpaceDN w:val="0"/>
        <w:adjustRightInd w:val="0"/>
        <w:spacing w:after="0" w:line="288" w:lineRule="auto"/>
        <w:ind w:left="709" w:firstLine="680"/>
        <w:jc w:val="both"/>
        <w:rPr>
          <w:rFonts w:ascii="Times New Roman" w:hAnsi="Times New Roman" w:cs="Times New Roman"/>
          <w:b/>
          <w:sz w:val="24"/>
          <w:szCs w:val="24"/>
        </w:rPr>
      </w:pPr>
    </w:p>
    <w:p w:rsidR="0054560B" w:rsidRPr="004145C4" w:rsidRDefault="0054560B" w:rsidP="004145C4">
      <w:pPr>
        <w:autoSpaceDE w:val="0"/>
        <w:autoSpaceDN w:val="0"/>
        <w:adjustRightInd w:val="0"/>
        <w:spacing w:after="0" w:line="288" w:lineRule="auto"/>
        <w:ind w:left="0" w:firstLine="680"/>
        <w:contextualSpacing/>
        <w:rPr>
          <w:sz w:val="24"/>
          <w:szCs w:val="24"/>
        </w:rPr>
      </w:pPr>
      <w:r w:rsidRPr="004145C4">
        <w:rPr>
          <w:sz w:val="24"/>
          <w:szCs w:val="24"/>
        </w:rPr>
        <w:t xml:space="preserve">В системе естественнонаучного образования химия как учебный предмет занимает важное место, это определяется ролью науки химии в познании законов природы, в формировании научной картины мира, в материальной жизни общества, в решении глобальных проблем человечества. Велика роль учебного предмета химии в воспитании общей культуры, научного мировоззрения, а также в формировании химической и экологической культуры. Недостаточность химической грамотности порождает угрозу безопасности человека и природы, недооценку роли химии в решении экологических проблем. Химия как учебный предмет призвана вооружить учащихся основами химических знаний, необходимых для повседневной жизни, производственной деятельности, правильной ориентации в окружающей среде. Она вносит существенный вклад в научное </w:t>
      </w:r>
      <w:proofErr w:type="gramStart"/>
      <w:r w:rsidRPr="004145C4">
        <w:rPr>
          <w:sz w:val="24"/>
          <w:szCs w:val="24"/>
        </w:rPr>
        <w:t>миропонимание  и</w:t>
      </w:r>
      <w:proofErr w:type="gramEnd"/>
      <w:r w:rsidRPr="004145C4">
        <w:rPr>
          <w:sz w:val="24"/>
          <w:szCs w:val="24"/>
        </w:rPr>
        <w:t xml:space="preserve"> развитие учащихся. </w:t>
      </w:r>
    </w:p>
    <w:p w:rsidR="0054560B" w:rsidRPr="004145C4" w:rsidRDefault="0054560B" w:rsidP="004145C4">
      <w:pPr>
        <w:pStyle w:val="a4"/>
        <w:tabs>
          <w:tab w:val="left" w:pos="709"/>
          <w:tab w:val="left" w:pos="1418"/>
        </w:tabs>
        <w:spacing w:after="0" w:line="288" w:lineRule="auto"/>
        <w:ind w:left="709" w:firstLine="680"/>
        <w:jc w:val="both"/>
        <w:rPr>
          <w:rFonts w:ascii="Times New Roman" w:hAnsi="Times New Roman" w:cs="Times New Roman"/>
          <w:b/>
          <w:sz w:val="24"/>
          <w:szCs w:val="24"/>
        </w:rPr>
      </w:pPr>
    </w:p>
    <w:p w:rsidR="0054560B" w:rsidRPr="004145C4" w:rsidRDefault="0054560B" w:rsidP="004145C4">
      <w:pPr>
        <w:tabs>
          <w:tab w:val="left" w:pos="709"/>
          <w:tab w:val="left" w:pos="1418"/>
        </w:tabs>
        <w:spacing w:after="0" w:line="288" w:lineRule="auto"/>
        <w:ind w:left="0" w:firstLine="680"/>
        <w:contextualSpacing/>
        <w:rPr>
          <w:sz w:val="24"/>
          <w:szCs w:val="24"/>
        </w:rPr>
      </w:pPr>
      <w:r w:rsidRPr="004145C4">
        <w:rPr>
          <w:b/>
          <w:sz w:val="24"/>
          <w:szCs w:val="24"/>
        </w:rPr>
        <w:t>Описание места учебного курса в учебном плане</w:t>
      </w:r>
      <w:r w:rsidRPr="004145C4">
        <w:rPr>
          <w:sz w:val="24"/>
          <w:szCs w:val="24"/>
        </w:rPr>
        <w:t xml:space="preserve"> </w:t>
      </w:r>
    </w:p>
    <w:p w:rsidR="00CE0D81" w:rsidRPr="004145C4" w:rsidRDefault="00CE0D81" w:rsidP="004145C4">
      <w:pPr>
        <w:tabs>
          <w:tab w:val="left" w:pos="709"/>
          <w:tab w:val="left" w:pos="1418"/>
        </w:tabs>
        <w:spacing w:after="0" w:line="288" w:lineRule="auto"/>
        <w:ind w:firstLine="680"/>
        <w:contextualSpacing/>
        <w:rPr>
          <w:b/>
          <w:sz w:val="24"/>
          <w:szCs w:val="24"/>
        </w:rPr>
      </w:pPr>
      <w:r w:rsidRPr="004145C4">
        <w:rPr>
          <w:sz w:val="24"/>
          <w:szCs w:val="24"/>
        </w:rPr>
        <w:t xml:space="preserve">Основное общее образование — вторая ступень общего образования. Одной из важнейших задач этого этапа является подготовка обучающихся к осознанному и ответственному выбору жизненного и профессионального пути. Учащиеся должны научиться самостоятельно ставить цели и определять пути их достижения, использовать приобретенный в школе опыт деятельности в реальной жизни, за рамками учебного процесса. Большой вклад в достижение главных целей основного общего образования </w:t>
      </w:r>
      <w:r w:rsidRPr="004145C4">
        <w:rPr>
          <w:b/>
          <w:bCs/>
          <w:sz w:val="24"/>
          <w:szCs w:val="24"/>
        </w:rPr>
        <w:t>вносит изучение химии</w:t>
      </w:r>
      <w:r w:rsidRPr="004145C4">
        <w:rPr>
          <w:sz w:val="24"/>
          <w:szCs w:val="24"/>
        </w:rPr>
        <w:t xml:space="preserve">. В соответствии с требованиями Федерального государственного образовательного стандарта основного общего </w:t>
      </w:r>
      <w:proofErr w:type="gramStart"/>
      <w:r w:rsidRPr="004145C4">
        <w:rPr>
          <w:sz w:val="24"/>
          <w:szCs w:val="24"/>
        </w:rPr>
        <w:t>образования  возникла</w:t>
      </w:r>
      <w:proofErr w:type="gramEnd"/>
      <w:r w:rsidRPr="004145C4">
        <w:rPr>
          <w:sz w:val="24"/>
          <w:szCs w:val="24"/>
        </w:rPr>
        <w:t xml:space="preserve"> необходимость в разработке программы внеурочной деятельности по </w:t>
      </w:r>
      <w:proofErr w:type="spellStart"/>
      <w:r w:rsidRPr="004145C4">
        <w:rPr>
          <w:sz w:val="24"/>
          <w:szCs w:val="24"/>
        </w:rPr>
        <w:t>общеинтеллектуальному</w:t>
      </w:r>
      <w:proofErr w:type="spellEnd"/>
      <w:r w:rsidRPr="004145C4">
        <w:rPr>
          <w:sz w:val="24"/>
          <w:szCs w:val="24"/>
        </w:rPr>
        <w:t xml:space="preserve"> направлению, позволяющей сформировать и закрепить навыки практической, исследовательской и проектной деятельности, осознанно подойти к выбору будущей профессии.</w:t>
      </w:r>
    </w:p>
    <w:p w:rsidR="00CE0D81" w:rsidRPr="004145C4" w:rsidRDefault="00CE0D81" w:rsidP="004145C4">
      <w:pPr>
        <w:tabs>
          <w:tab w:val="left" w:pos="709"/>
          <w:tab w:val="left" w:pos="1418"/>
        </w:tabs>
        <w:spacing w:after="0" w:line="288" w:lineRule="auto"/>
        <w:ind w:left="0" w:firstLine="680"/>
        <w:contextualSpacing/>
        <w:rPr>
          <w:b/>
          <w:sz w:val="24"/>
          <w:szCs w:val="24"/>
        </w:rPr>
      </w:pPr>
    </w:p>
    <w:p w:rsidR="0054560B" w:rsidRPr="004145C4" w:rsidRDefault="0054560B" w:rsidP="004145C4">
      <w:pPr>
        <w:pStyle w:val="a3"/>
        <w:spacing w:before="0" w:beforeAutospacing="0" w:after="0" w:afterAutospacing="0" w:line="288" w:lineRule="auto"/>
        <w:ind w:firstLine="680"/>
        <w:contextualSpacing/>
        <w:jc w:val="both"/>
        <w:rPr>
          <w:b/>
        </w:rPr>
      </w:pPr>
      <w:r w:rsidRPr="004145C4">
        <w:rPr>
          <w:b/>
        </w:rPr>
        <w:lastRenderedPageBreak/>
        <w:t xml:space="preserve">Информация о количестве учебных часов, на которое рассчитана рабочая программа </w:t>
      </w:r>
    </w:p>
    <w:p w:rsidR="00CE0D81" w:rsidRPr="004145C4" w:rsidRDefault="00CE0D81" w:rsidP="004145C4">
      <w:pPr>
        <w:spacing w:after="0" w:line="288" w:lineRule="auto"/>
        <w:ind w:firstLine="680"/>
        <w:contextualSpacing/>
        <w:rPr>
          <w:sz w:val="24"/>
          <w:szCs w:val="24"/>
        </w:rPr>
      </w:pPr>
      <w:r w:rsidRPr="004145C4">
        <w:rPr>
          <w:sz w:val="24"/>
          <w:szCs w:val="24"/>
        </w:rPr>
        <w:t xml:space="preserve">Программа курса " Химия вокруг нас " рассчитана на 34 часа (1 час в неделю, 1 год обучения) и предназначена в качестве курса внеурочной деятельности естественнонаучного </w:t>
      </w:r>
      <w:proofErr w:type="gramStart"/>
      <w:r w:rsidRPr="004145C4">
        <w:rPr>
          <w:sz w:val="24"/>
          <w:szCs w:val="24"/>
        </w:rPr>
        <w:t xml:space="preserve">цикла  </w:t>
      </w:r>
      <w:proofErr w:type="spellStart"/>
      <w:r w:rsidRPr="004145C4">
        <w:rPr>
          <w:sz w:val="24"/>
          <w:szCs w:val="24"/>
        </w:rPr>
        <w:t>общеинтеллектуального</w:t>
      </w:r>
      <w:proofErr w:type="spellEnd"/>
      <w:proofErr w:type="gramEnd"/>
      <w:r w:rsidRPr="004145C4">
        <w:rPr>
          <w:sz w:val="24"/>
          <w:szCs w:val="24"/>
        </w:rPr>
        <w:t xml:space="preserve">  направления  для  учащихся  9-х  классов,  изучающих два года химию в рамках школьной программы. Программа   включает   блоки, состоящие из теоретического (</w:t>
      </w:r>
      <w:proofErr w:type="gramStart"/>
      <w:r w:rsidRPr="004145C4">
        <w:rPr>
          <w:sz w:val="24"/>
          <w:szCs w:val="24"/>
        </w:rPr>
        <w:t>лекционного)  материала</w:t>
      </w:r>
      <w:proofErr w:type="gramEnd"/>
      <w:r w:rsidRPr="004145C4">
        <w:rPr>
          <w:sz w:val="24"/>
          <w:szCs w:val="24"/>
        </w:rPr>
        <w:t xml:space="preserve">  и практических  занятий. </w:t>
      </w:r>
    </w:p>
    <w:p w:rsidR="00CE0D81" w:rsidRPr="004145C4" w:rsidRDefault="00CE0D81" w:rsidP="004145C4">
      <w:pPr>
        <w:pStyle w:val="a3"/>
        <w:shd w:val="clear" w:color="auto" w:fill="F4F4F4"/>
        <w:spacing w:before="0" w:beforeAutospacing="0" w:after="0" w:afterAutospacing="0" w:line="288" w:lineRule="auto"/>
        <w:ind w:firstLine="680"/>
        <w:contextualSpacing/>
        <w:jc w:val="both"/>
        <w:rPr>
          <w:b/>
        </w:rPr>
      </w:pPr>
      <w:r w:rsidRPr="004145C4">
        <w:rPr>
          <w:b/>
        </w:rPr>
        <w:t>Механизмы формирования ключевых компетенций учащихся</w:t>
      </w:r>
    </w:p>
    <w:p w:rsidR="00CE0D81" w:rsidRPr="004145C4" w:rsidRDefault="00CE0D81" w:rsidP="004145C4">
      <w:pPr>
        <w:pStyle w:val="a3"/>
        <w:shd w:val="clear" w:color="auto" w:fill="F4F4F4"/>
        <w:spacing w:before="0" w:beforeAutospacing="0" w:after="0" w:afterAutospacing="0" w:line="288" w:lineRule="auto"/>
        <w:ind w:firstLine="680"/>
        <w:contextualSpacing/>
        <w:jc w:val="both"/>
      </w:pPr>
      <w:r w:rsidRPr="004145C4">
        <w:t>Основополагающими, или ключевыми, компетенциями в образовании являются следующие:</w:t>
      </w:r>
    </w:p>
    <w:p w:rsidR="00CE0D81" w:rsidRPr="004145C4" w:rsidRDefault="00CE0D81" w:rsidP="004145C4">
      <w:pPr>
        <w:pStyle w:val="a3"/>
        <w:numPr>
          <w:ilvl w:val="0"/>
          <w:numId w:val="8"/>
        </w:numPr>
        <w:shd w:val="clear" w:color="auto" w:fill="F4F4F4"/>
        <w:spacing w:before="0" w:beforeAutospacing="0" w:after="0" w:afterAutospacing="0" w:line="288" w:lineRule="auto"/>
        <w:ind w:firstLine="680"/>
        <w:contextualSpacing/>
        <w:jc w:val="both"/>
      </w:pPr>
      <w:r w:rsidRPr="004145C4">
        <w:t>Ценностно-смысловые;</w:t>
      </w:r>
    </w:p>
    <w:p w:rsidR="00CE0D81" w:rsidRPr="004145C4" w:rsidRDefault="00CE0D81" w:rsidP="004145C4">
      <w:pPr>
        <w:pStyle w:val="a3"/>
        <w:numPr>
          <w:ilvl w:val="0"/>
          <w:numId w:val="8"/>
        </w:numPr>
        <w:shd w:val="clear" w:color="auto" w:fill="F4F4F4"/>
        <w:spacing w:before="0" w:beforeAutospacing="0" w:after="0" w:afterAutospacing="0" w:line="288" w:lineRule="auto"/>
        <w:ind w:firstLine="680"/>
        <w:contextualSpacing/>
        <w:jc w:val="both"/>
      </w:pPr>
      <w:r w:rsidRPr="004145C4">
        <w:t>Общекультурные;</w:t>
      </w:r>
    </w:p>
    <w:p w:rsidR="00CE0D81" w:rsidRPr="004145C4" w:rsidRDefault="00CE0D81" w:rsidP="004145C4">
      <w:pPr>
        <w:pStyle w:val="a3"/>
        <w:numPr>
          <w:ilvl w:val="0"/>
          <w:numId w:val="8"/>
        </w:numPr>
        <w:shd w:val="clear" w:color="auto" w:fill="F4F4F4"/>
        <w:spacing w:before="0" w:beforeAutospacing="0" w:after="0" w:afterAutospacing="0" w:line="288" w:lineRule="auto"/>
        <w:ind w:firstLine="680"/>
        <w:contextualSpacing/>
        <w:jc w:val="both"/>
      </w:pPr>
      <w:r w:rsidRPr="004145C4">
        <w:t>Учебно-познавательные;</w:t>
      </w:r>
    </w:p>
    <w:p w:rsidR="00CE0D81" w:rsidRPr="004145C4" w:rsidRDefault="00CE0D81" w:rsidP="004145C4">
      <w:pPr>
        <w:pStyle w:val="a3"/>
        <w:numPr>
          <w:ilvl w:val="0"/>
          <w:numId w:val="8"/>
        </w:numPr>
        <w:shd w:val="clear" w:color="auto" w:fill="F4F4F4"/>
        <w:spacing w:before="0" w:beforeAutospacing="0" w:after="0" w:afterAutospacing="0" w:line="288" w:lineRule="auto"/>
        <w:ind w:firstLine="680"/>
        <w:contextualSpacing/>
        <w:jc w:val="both"/>
      </w:pPr>
      <w:r w:rsidRPr="004145C4">
        <w:t>Информационные;</w:t>
      </w:r>
    </w:p>
    <w:p w:rsidR="00CE0D81" w:rsidRPr="004145C4" w:rsidRDefault="00CE0D81" w:rsidP="004145C4">
      <w:pPr>
        <w:pStyle w:val="a3"/>
        <w:numPr>
          <w:ilvl w:val="0"/>
          <w:numId w:val="8"/>
        </w:numPr>
        <w:shd w:val="clear" w:color="auto" w:fill="F4F4F4"/>
        <w:spacing w:before="0" w:beforeAutospacing="0" w:after="0" w:afterAutospacing="0" w:line="288" w:lineRule="auto"/>
        <w:ind w:firstLine="680"/>
        <w:contextualSpacing/>
        <w:jc w:val="both"/>
      </w:pPr>
      <w:r w:rsidRPr="004145C4">
        <w:t>Коммуникативные;</w:t>
      </w:r>
    </w:p>
    <w:p w:rsidR="00CE0D81" w:rsidRPr="004145C4" w:rsidRDefault="00CE0D81" w:rsidP="004145C4">
      <w:pPr>
        <w:pStyle w:val="a3"/>
        <w:numPr>
          <w:ilvl w:val="0"/>
          <w:numId w:val="8"/>
        </w:numPr>
        <w:shd w:val="clear" w:color="auto" w:fill="F4F4F4"/>
        <w:spacing w:before="0" w:beforeAutospacing="0" w:after="0" w:afterAutospacing="0" w:line="288" w:lineRule="auto"/>
        <w:ind w:firstLine="680"/>
        <w:contextualSpacing/>
        <w:jc w:val="both"/>
      </w:pPr>
      <w:r w:rsidRPr="004145C4">
        <w:t>Социально-трудовые и др.</w:t>
      </w:r>
    </w:p>
    <w:p w:rsidR="00CE0D81" w:rsidRPr="004145C4" w:rsidRDefault="00CE0D81" w:rsidP="004145C4">
      <w:pPr>
        <w:pStyle w:val="a3"/>
        <w:shd w:val="clear" w:color="auto" w:fill="F4F4F4"/>
        <w:spacing w:before="0" w:beforeAutospacing="0" w:after="0" w:afterAutospacing="0" w:line="288" w:lineRule="auto"/>
        <w:ind w:firstLine="680"/>
        <w:contextualSpacing/>
        <w:jc w:val="both"/>
      </w:pPr>
      <w:r w:rsidRPr="004145C4">
        <w:rPr>
          <w:rStyle w:val="a9"/>
          <w:shd w:val="clear" w:color="auto" w:fill="F4F4F4"/>
        </w:rPr>
        <w:t>Ценностно-смысловые компетенции</w:t>
      </w:r>
      <w:r w:rsidRPr="004145C4">
        <w:rPr>
          <w:shd w:val="clear" w:color="auto" w:fill="F4F4F4"/>
        </w:rPr>
        <w:t> - это компетенции в сфере мировоззрения, связанные с ценностными ориентирами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w:t>
      </w:r>
    </w:p>
    <w:p w:rsidR="00CE0D81" w:rsidRPr="004145C4" w:rsidRDefault="00CE0D81" w:rsidP="004145C4">
      <w:pPr>
        <w:pStyle w:val="a3"/>
        <w:shd w:val="clear" w:color="auto" w:fill="F4F4F4"/>
        <w:spacing w:before="0" w:beforeAutospacing="0" w:after="0" w:afterAutospacing="0" w:line="288" w:lineRule="auto"/>
        <w:ind w:firstLine="680"/>
        <w:contextualSpacing/>
        <w:jc w:val="both"/>
      </w:pPr>
      <w:r w:rsidRPr="004145C4">
        <w:t xml:space="preserve">Особенно эффективно данный вид компетенции развивается при решении нестандартных, занимательных задач, а также при проблемном способе изложения новой темы, </w:t>
      </w:r>
      <w:proofErr w:type="gramStart"/>
      <w:r w:rsidRPr="004145C4">
        <w:t>проведения  мини</w:t>
      </w:r>
      <w:proofErr w:type="gramEnd"/>
      <w:r w:rsidRPr="004145C4">
        <w:t>-исследований на основе изучения материала.</w:t>
      </w:r>
    </w:p>
    <w:p w:rsidR="00CE0D81" w:rsidRPr="004145C4" w:rsidRDefault="00CE0D81" w:rsidP="004145C4">
      <w:pPr>
        <w:pStyle w:val="a3"/>
        <w:shd w:val="clear" w:color="auto" w:fill="F4F4F4"/>
        <w:spacing w:before="0" w:beforeAutospacing="0" w:after="0" w:afterAutospacing="0" w:line="288" w:lineRule="auto"/>
        <w:ind w:firstLine="680"/>
        <w:contextualSpacing/>
        <w:jc w:val="both"/>
      </w:pPr>
      <w:r w:rsidRPr="004145C4">
        <w:t>Создание проблемных ситуаций, суть которых сводится к воспитанию и развитию творческих способностей учащихся, к обучению их системе активных умственных действий. Эта активность проявляется в том, что ученик, анализируя, сравнивая, синтезируя, обобщая, конкретизируя фактический материал, сам получает из него новую информацию.</w:t>
      </w:r>
      <w:r w:rsidRPr="004145C4">
        <w:rPr>
          <w:rStyle w:val="apple-converted-space"/>
        </w:rPr>
        <w:t> </w:t>
      </w:r>
    </w:p>
    <w:p w:rsidR="00CE0D81" w:rsidRPr="004145C4" w:rsidRDefault="00CE0D81" w:rsidP="004145C4">
      <w:pPr>
        <w:pStyle w:val="a3"/>
        <w:shd w:val="clear" w:color="auto" w:fill="FFFFFF"/>
        <w:spacing w:before="0" w:beforeAutospacing="0" w:after="0" w:afterAutospacing="0" w:line="288" w:lineRule="auto"/>
        <w:ind w:firstLine="680"/>
        <w:contextualSpacing/>
        <w:jc w:val="both"/>
      </w:pPr>
      <w:r w:rsidRPr="004145C4">
        <w:rPr>
          <w:rStyle w:val="a9"/>
        </w:rPr>
        <w:t xml:space="preserve">Общекультурные компетенции - </w:t>
      </w:r>
      <w:r w:rsidRPr="004145C4">
        <w:t>это круг вопросов, по отношению к которым ученик должен быть хорошо осведомлен, обладать познаниями и опытом деятельности; это – особенности национальной и общечеловеческой культуры, духовно-нравственные основы жизни человека и человечества, отдельных народов, культурологические основы семейных, социальных, общественных явлений и традиций, роль науки и религии в жизни человека, их влияние на мир, например, владение эффективными способами организации свободного времени. Сюда же относится опыт освоения учеником научной картины мира, расширяющейся до культурологического и всечеловеческого понимания мира.</w:t>
      </w:r>
    </w:p>
    <w:p w:rsidR="00CE0D81" w:rsidRPr="004145C4" w:rsidRDefault="00CE0D81" w:rsidP="004145C4">
      <w:pPr>
        <w:pStyle w:val="a3"/>
        <w:shd w:val="clear" w:color="auto" w:fill="FFFFFF"/>
        <w:spacing w:before="0" w:beforeAutospacing="0" w:after="0" w:afterAutospacing="0" w:line="288" w:lineRule="auto"/>
        <w:ind w:firstLine="680"/>
        <w:contextualSpacing/>
        <w:jc w:val="both"/>
      </w:pPr>
      <w:r w:rsidRPr="004145C4">
        <w:rPr>
          <w:rStyle w:val="a9"/>
        </w:rPr>
        <w:t>Учебно-познавательные компетенции</w:t>
      </w:r>
      <w:r w:rsidRPr="004145C4">
        <w:rPr>
          <w:rStyle w:val="apple-converted-space"/>
        </w:rPr>
        <w:t> </w:t>
      </w:r>
      <w:r w:rsidRPr="004145C4">
        <w:t xml:space="preserve">- это совокупность компетенций ученика в сфере самостоятельной познавательной деятельности, включающей элементы логической, методологической, </w:t>
      </w:r>
      <w:proofErr w:type="spellStart"/>
      <w:r w:rsidRPr="004145C4">
        <w:t>общеучебной</w:t>
      </w:r>
      <w:proofErr w:type="spellEnd"/>
      <w:r w:rsidRPr="004145C4">
        <w:t xml:space="preserve"> деятельности, соотнесенной с реальными познаваемыми объектами. Сюда входят знания и умения организации целеполагания, планирования, анализа, рефлексии, самооценки учебно-познавательной деятельности. В рамках данных </w:t>
      </w:r>
      <w:r w:rsidRPr="004145C4">
        <w:lastRenderedPageBreak/>
        <w:t>компетенций определяются требования соответствующей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w:t>
      </w:r>
    </w:p>
    <w:p w:rsidR="00CE0D81" w:rsidRPr="004145C4" w:rsidRDefault="00CE0D81" w:rsidP="004145C4">
      <w:pPr>
        <w:pStyle w:val="a3"/>
        <w:spacing w:before="0" w:beforeAutospacing="0" w:after="0" w:afterAutospacing="0" w:line="288" w:lineRule="auto"/>
        <w:ind w:firstLine="680"/>
        <w:contextualSpacing/>
        <w:jc w:val="both"/>
      </w:pPr>
      <w:r w:rsidRPr="004145C4">
        <w:rPr>
          <w:rStyle w:val="a9"/>
        </w:rPr>
        <w:t>Информационные компетенции</w:t>
      </w:r>
      <w:r w:rsidRPr="004145C4">
        <w:t> - при помощи реальных объектов (компьютер, принтер, модем), информационных технологий (аудио, видеозапись, электронная почта, СМИ, Интернет), формируются умения самостоятельно искать, анализировать и отбирать необходимую информацию, организовывать, преобразовывать, сохранять и передавать ее. Данные компетенции также обеспечивают навыки деятельности ученика по отношению к информации, содержащейся в учебных предметах и образовательных областях, а также в окружающем мире.</w:t>
      </w:r>
    </w:p>
    <w:p w:rsidR="00CE0D81" w:rsidRPr="004145C4" w:rsidRDefault="00CE0D81" w:rsidP="004145C4">
      <w:pPr>
        <w:pStyle w:val="a3"/>
        <w:spacing w:before="0" w:beforeAutospacing="0" w:after="0" w:afterAutospacing="0" w:line="288" w:lineRule="auto"/>
        <w:ind w:firstLine="680"/>
        <w:contextualSpacing/>
        <w:jc w:val="both"/>
      </w:pPr>
      <w:r w:rsidRPr="004145C4">
        <w:t xml:space="preserve">При планировании информационного поиска ученик ищет необходимую информацию, привлекая дополнительные источники. Мы часто даем такие задания, для выполнения которых необходимо привлечь Интернет, справочники, словари, энциклопедии </w:t>
      </w:r>
      <w:proofErr w:type="gramStart"/>
      <w:r w:rsidRPr="004145C4">
        <w:t>и  т.д.</w:t>
      </w:r>
      <w:proofErr w:type="gramEnd"/>
      <w:r w:rsidRPr="004145C4">
        <w:rPr>
          <w:rStyle w:val="apple-converted-space"/>
        </w:rPr>
        <w:t> </w:t>
      </w:r>
    </w:p>
    <w:p w:rsidR="00CE0D81" w:rsidRPr="004145C4" w:rsidRDefault="00CE0D81" w:rsidP="004145C4">
      <w:pPr>
        <w:shd w:val="clear" w:color="auto" w:fill="FFFFFF" w:themeFill="background1"/>
        <w:spacing w:after="0" w:line="288" w:lineRule="auto"/>
        <w:ind w:firstLine="680"/>
        <w:contextualSpacing/>
        <w:rPr>
          <w:sz w:val="24"/>
          <w:szCs w:val="24"/>
          <w:shd w:val="clear" w:color="auto" w:fill="F4F4F4"/>
        </w:rPr>
      </w:pPr>
      <w:r w:rsidRPr="004145C4">
        <w:rPr>
          <w:rStyle w:val="a9"/>
          <w:sz w:val="24"/>
          <w:szCs w:val="24"/>
          <w:shd w:val="clear" w:color="auto" w:fill="F4F4F4"/>
        </w:rPr>
        <w:t>Коммуникативные компетенции</w:t>
      </w:r>
      <w:r w:rsidRPr="004145C4">
        <w:rPr>
          <w:sz w:val="24"/>
          <w:szCs w:val="24"/>
          <w:shd w:val="clear" w:color="auto" w:fill="F4F4F4"/>
        </w:rPr>
        <w:t xml:space="preserve"> - это создание различных текстов (докладов, сообщений), публичное выступление, продуктивная групповая коммуникация, создание диалогов, работа в группах. Чаще всего все они совмещаются на уроке. </w:t>
      </w:r>
    </w:p>
    <w:p w:rsidR="00CE0D81" w:rsidRPr="004145C4" w:rsidRDefault="00CE0D81" w:rsidP="004145C4">
      <w:pPr>
        <w:shd w:val="clear" w:color="auto" w:fill="FFFFFF" w:themeFill="background1"/>
        <w:spacing w:after="0" w:line="288" w:lineRule="auto"/>
        <w:ind w:firstLine="680"/>
        <w:contextualSpacing/>
        <w:rPr>
          <w:sz w:val="24"/>
          <w:szCs w:val="24"/>
        </w:rPr>
      </w:pPr>
      <w:r w:rsidRPr="004145C4">
        <w:rPr>
          <w:sz w:val="24"/>
          <w:szCs w:val="24"/>
          <w:shd w:val="clear" w:color="auto" w:fill="F4F4F4"/>
        </w:rPr>
        <w:t>Погружаем учеников в реальную жизненную ситуацию. Учащиеся работают в группах, затем представляют результаты своей работы, выступая перед одноклассниками.</w:t>
      </w:r>
    </w:p>
    <w:p w:rsidR="00CE0D81" w:rsidRPr="004145C4" w:rsidRDefault="00CE0D81" w:rsidP="004145C4">
      <w:pPr>
        <w:shd w:val="clear" w:color="auto" w:fill="FFFFFF" w:themeFill="background1"/>
        <w:spacing w:after="0" w:line="288" w:lineRule="auto"/>
        <w:ind w:firstLine="680"/>
        <w:contextualSpacing/>
        <w:rPr>
          <w:sz w:val="24"/>
          <w:szCs w:val="24"/>
        </w:rPr>
      </w:pPr>
      <w:r w:rsidRPr="004145C4">
        <w:rPr>
          <w:rStyle w:val="a9"/>
          <w:sz w:val="24"/>
          <w:szCs w:val="24"/>
          <w:shd w:val="clear" w:color="auto" w:fill="F4F4F4"/>
        </w:rPr>
        <w:t>Социально-трудовые компетенции</w:t>
      </w:r>
      <w:r w:rsidRPr="004145C4">
        <w:rPr>
          <w:sz w:val="24"/>
          <w:szCs w:val="24"/>
          <w:shd w:val="clear" w:color="auto" w:fill="F4F4F4"/>
        </w:rPr>
        <w:t> - означают владение знаниями и опытом в сфере гражданско-общественной деятельности (выполнение роли гражданина, наблюдателя, избирателя, представителя), в социально-трудовой сфере (права потребителя, покупателя, клиента, производителя), в сфере семейных отношений и обязанностей, в вопросах экономики и права, в области профессионального самоопределения. Сюда входят, например, умения действовать в соответствии с личной и общественной выгодой, владеть этикой трудовых и гражданских взаимоотношений. Ученик овладевает минимально необходимыми для жизни в современном обществе навыками социальной активности и функциональной грамотности.</w:t>
      </w:r>
    </w:p>
    <w:p w:rsidR="00CE0D81" w:rsidRPr="004145C4" w:rsidRDefault="00CE0D81" w:rsidP="004145C4">
      <w:pPr>
        <w:spacing w:after="0" w:line="288" w:lineRule="auto"/>
        <w:ind w:firstLine="680"/>
        <w:contextualSpacing/>
        <w:rPr>
          <w:sz w:val="24"/>
          <w:szCs w:val="24"/>
        </w:rPr>
      </w:pPr>
    </w:p>
    <w:p w:rsidR="0054560B" w:rsidRPr="004145C4" w:rsidRDefault="0054560B" w:rsidP="004145C4">
      <w:pPr>
        <w:spacing w:after="0" w:line="288" w:lineRule="auto"/>
        <w:ind w:left="0" w:right="0" w:firstLine="680"/>
        <w:contextualSpacing/>
        <w:rPr>
          <w:b/>
          <w:sz w:val="24"/>
          <w:szCs w:val="24"/>
        </w:rPr>
      </w:pPr>
    </w:p>
    <w:p w:rsidR="0054560B" w:rsidRPr="004145C4" w:rsidRDefault="0054560B" w:rsidP="004145C4">
      <w:pPr>
        <w:spacing w:after="0" w:line="288" w:lineRule="auto"/>
        <w:ind w:left="0" w:right="0" w:firstLine="680"/>
        <w:contextualSpacing/>
        <w:rPr>
          <w:b/>
          <w:sz w:val="24"/>
          <w:szCs w:val="24"/>
        </w:rPr>
      </w:pPr>
      <w:r w:rsidRPr="004145C4">
        <w:rPr>
          <w:b/>
          <w:sz w:val="24"/>
          <w:szCs w:val="24"/>
        </w:rPr>
        <w:t>Учебно-методическая литература для учителя и учащихся:</w:t>
      </w:r>
    </w:p>
    <w:p w:rsidR="0054560B" w:rsidRPr="004145C4" w:rsidRDefault="0054560B" w:rsidP="004145C4">
      <w:pPr>
        <w:spacing w:after="0" w:line="288" w:lineRule="auto"/>
        <w:ind w:left="0" w:right="0" w:firstLine="680"/>
        <w:contextualSpacing/>
        <w:rPr>
          <w:sz w:val="24"/>
          <w:szCs w:val="24"/>
        </w:rPr>
      </w:pPr>
    </w:p>
    <w:p w:rsidR="00CE0D81" w:rsidRPr="004145C4" w:rsidRDefault="00CE0D81" w:rsidP="004145C4">
      <w:pPr>
        <w:pStyle w:val="a4"/>
        <w:numPr>
          <w:ilvl w:val="0"/>
          <w:numId w:val="9"/>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 xml:space="preserve">Гроссе Э., </w:t>
      </w:r>
      <w:proofErr w:type="spellStart"/>
      <w:r w:rsidRPr="004145C4">
        <w:rPr>
          <w:rFonts w:ascii="Times New Roman" w:hAnsi="Times New Roman" w:cs="Times New Roman"/>
          <w:sz w:val="24"/>
          <w:szCs w:val="24"/>
        </w:rPr>
        <w:t>Вайсмантель</w:t>
      </w:r>
      <w:proofErr w:type="spellEnd"/>
      <w:r w:rsidRPr="004145C4">
        <w:rPr>
          <w:rFonts w:ascii="Times New Roman" w:hAnsi="Times New Roman" w:cs="Times New Roman"/>
          <w:sz w:val="24"/>
          <w:szCs w:val="24"/>
        </w:rPr>
        <w:t xml:space="preserve"> Х. Химия для </w:t>
      </w:r>
      <w:proofErr w:type="gramStart"/>
      <w:r w:rsidRPr="004145C4">
        <w:rPr>
          <w:rFonts w:ascii="Times New Roman" w:hAnsi="Times New Roman" w:cs="Times New Roman"/>
          <w:sz w:val="24"/>
          <w:szCs w:val="24"/>
        </w:rPr>
        <w:t>любознательных:  второе</w:t>
      </w:r>
      <w:proofErr w:type="gramEnd"/>
      <w:r w:rsidRPr="004145C4">
        <w:rPr>
          <w:rFonts w:ascii="Times New Roman" w:hAnsi="Times New Roman" w:cs="Times New Roman"/>
          <w:sz w:val="24"/>
          <w:szCs w:val="24"/>
        </w:rPr>
        <w:t xml:space="preserve"> русское издание [текст]: Ленинград: «Химия», 1985, с. 338;</w:t>
      </w:r>
    </w:p>
    <w:p w:rsidR="00CE0D81" w:rsidRPr="004145C4" w:rsidRDefault="00CE0D81" w:rsidP="004145C4">
      <w:pPr>
        <w:pStyle w:val="a4"/>
        <w:numPr>
          <w:ilvl w:val="0"/>
          <w:numId w:val="9"/>
        </w:numPr>
        <w:spacing w:after="0" w:line="288" w:lineRule="auto"/>
        <w:ind w:firstLine="680"/>
        <w:jc w:val="both"/>
        <w:rPr>
          <w:rFonts w:ascii="Times New Roman" w:hAnsi="Times New Roman" w:cs="Times New Roman"/>
          <w:sz w:val="24"/>
          <w:szCs w:val="24"/>
        </w:rPr>
      </w:pPr>
      <w:proofErr w:type="spellStart"/>
      <w:r w:rsidRPr="004145C4">
        <w:rPr>
          <w:rFonts w:ascii="Times New Roman" w:hAnsi="Times New Roman" w:cs="Times New Roman"/>
          <w:sz w:val="24"/>
          <w:szCs w:val="24"/>
          <w:shd w:val="clear" w:color="auto" w:fill="EFEFEF"/>
        </w:rPr>
        <w:t>Кнунянц</w:t>
      </w:r>
      <w:proofErr w:type="spellEnd"/>
      <w:r w:rsidRPr="004145C4">
        <w:rPr>
          <w:rFonts w:ascii="Times New Roman" w:hAnsi="Times New Roman" w:cs="Times New Roman"/>
          <w:sz w:val="24"/>
          <w:szCs w:val="24"/>
          <w:shd w:val="clear" w:color="auto" w:fill="EFEFEF"/>
        </w:rPr>
        <w:t xml:space="preserve"> И.Л. </w:t>
      </w:r>
      <w:r w:rsidRPr="004145C4">
        <w:rPr>
          <w:rFonts w:ascii="Times New Roman" w:hAnsi="Times New Roman" w:cs="Times New Roman"/>
          <w:sz w:val="24"/>
          <w:szCs w:val="24"/>
        </w:rPr>
        <w:t>Краткая химическая энциклопедия в пяти томах [текст]: М., «Советская энциклопедия», 1961-1967г.;</w:t>
      </w:r>
    </w:p>
    <w:p w:rsidR="00CE0D81" w:rsidRPr="004145C4" w:rsidRDefault="00CE0D81" w:rsidP="004145C4">
      <w:pPr>
        <w:pStyle w:val="a4"/>
        <w:numPr>
          <w:ilvl w:val="0"/>
          <w:numId w:val="9"/>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Ольгин О.М. Чудеса на выбор [текст]: Москва: детская литература, 1986, с. 127;</w:t>
      </w:r>
    </w:p>
    <w:p w:rsidR="00CE0D81" w:rsidRPr="004145C4" w:rsidRDefault="00CE0D81" w:rsidP="004145C4">
      <w:pPr>
        <w:pStyle w:val="a4"/>
        <w:numPr>
          <w:ilvl w:val="0"/>
          <w:numId w:val="9"/>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Ольгин О.М. Опыты без взрывов [текст]: - 2-е изд.-М.: Химия,1986 - с. 147;</w:t>
      </w:r>
    </w:p>
    <w:p w:rsidR="00CE0D81" w:rsidRPr="004145C4" w:rsidRDefault="00CE0D81" w:rsidP="004145C4">
      <w:pPr>
        <w:pStyle w:val="a4"/>
        <w:numPr>
          <w:ilvl w:val="0"/>
          <w:numId w:val="9"/>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color w:val="000000"/>
          <w:sz w:val="24"/>
          <w:szCs w:val="24"/>
        </w:rPr>
        <w:lastRenderedPageBreak/>
        <w:t xml:space="preserve">Степин Б.Д., </w:t>
      </w:r>
      <w:proofErr w:type="spellStart"/>
      <w:r w:rsidRPr="004145C4">
        <w:rPr>
          <w:rFonts w:ascii="Times New Roman" w:hAnsi="Times New Roman" w:cs="Times New Roman"/>
          <w:color w:val="000000"/>
          <w:sz w:val="24"/>
          <w:szCs w:val="24"/>
        </w:rPr>
        <w:t>Аликберова</w:t>
      </w:r>
      <w:proofErr w:type="spellEnd"/>
      <w:r w:rsidRPr="004145C4">
        <w:rPr>
          <w:rFonts w:ascii="Times New Roman" w:hAnsi="Times New Roman" w:cs="Times New Roman"/>
          <w:color w:val="000000"/>
          <w:sz w:val="24"/>
          <w:szCs w:val="24"/>
        </w:rPr>
        <w:t xml:space="preserve"> Л.Ю. Домашняя химия, химия в быту и на каждый </w:t>
      </w:r>
      <w:proofErr w:type="gramStart"/>
      <w:r w:rsidRPr="004145C4">
        <w:rPr>
          <w:rFonts w:ascii="Times New Roman" w:hAnsi="Times New Roman" w:cs="Times New Roman"/>
          <w:color w:val="000000"/>
          <w:sz w:val="24"/>
          <w:szCs w:val="24"/>
        </w:rPr>
        <w:t xml:space="preserve">день  </w:t>
      </w:r>
      <w:r w:rsidRPr="004145C4">
        <w:rPr>
          <w:rFonts w:ascii="Times New Roman" w:hAnsi="Times New Roman" w:cs="Times New Roman"/>
          <w:sz w:val="24"/>
          <w:szCs w:val="24"/>
        </w:rPr>
        <w:t>[</w:t>
      </w:r>
      <w:proofErr w:type="gramEnd"/>
      <w:r w:rsidRPr="004145C4">
        <w:rPr>
          <w:rFonts w:ascii="Times New Roman" w:hAnsi="Times New Roman" w:cs="Times New Roman"/>
          <w:sz w:val="24"/>
          <w:szCs w:val="24"/>
        </w:rPr>
        <w:t>текст]:</w:t>
      </w:r>
      <w:r w:rsidRPr="004145C4">
        <w:rPr>
          <w:rFonts w:ascii="Times New Roman" w:hAnsi="Times New Roman" w:cs="Times New Roman"/>
          <w:color w:val="000000"/>
          <w:sz w:val="24"/>
          <w:szCs w:val="24"/>
        </w:rPr>
        <w:t xml:space="preserve"> М.: «РЭТ», 2001г.,</w:t>
      </w:r>
    </w:p>
    <w:p w:rsidR="00CE0D81" w:rsidRPr="004145C4" w:rsidRDefault="00CE0D81" w:rsidP="004145C4">
      <w:pPr>
        <w:pStyle w:val="a4"/>
        <w:numPr>
          <w:ilvl w:val="0"/>
          <w:numId w:val="9"/>
        </w:numPr>
        <w:spacing w:after="0" w:line="288" w:lineRule="auto"/>
        <w:ind w:firstLine="680"/>
        <w:jc w:val="both"/>
        <w:rPr>
          <w:rFonts w:ascii="Times New Roman" w:hAnsi="Times New Roman" w:cs="Times New Roman"/>
          <w:sz w:val="24"/>
          <w:szCs w:val="24"/>
        </w:rPr>
      </w:pPr>
      <w:proofErr w:type="spellStart"/>
      <w:r w:rsidRPr="004145C4">
        <w:rPr>
          <w:rFonts w:ascii="Times New Roman" w:hAnsi="Times New Roman" w:cs="Times New Roman"/>
          <w:color w:val="000000" w:themeColor="text1"/>
          <w:sz w:val="24"/>
          <w:szCs w:val="24"/>
          <w:shd w:val="clear" w:color="auto" w:fill="FFFFFF"/>
        </w:rPr>
        <w:t>Амелин</w:t>
      </w:r>
      <w:proofErr w:type="spellEnd"/>
      <w:r w:rsidRPr="004145C4">
        <w:rPr>
          <w:rFonts w:ascii="Times New Roman" w:hAnsi="Times New Roman" w:cs="Times New Roman"/>
          <w:color w:val="000000" w:themeColor="text1"/>
          <w:sz w:val="24"/>
          <w:szCs w:val="24"/>
          <w:shd w:val="clear" w:color="auto" w:fill="FFFFFF"/>
        </w:rPr>
        <w:t xml:space="preserve"> </w:t>
      </w:r>
      <w:proofErr w:type="spellStart"/>
      <w:r w:rsidRPr="004145C4">
        <w:rPr>
          <w:rFonts w:ascii="Times New Roman" w:hAnsi="Times New Roman" w:cs="Times New Roman"/>
          <w:color w:val="000000" w:themeColor="text1"/>
          <w:sz w:val="24"/>
          <w:szCs w:val="24"/>
          <w:shd w:val="clear" w:color="auto" w:fill="FFFFFF"/>
        </w:rPr>
        <w:t>А.Г.Технология</w:t>
      </w:r>
      <w:proofErr w:type="spellEnd"/>
      <w:r w:rsidRPr="004145C4">
        <w:rPr>
          <w:rFonts w:ascii="Times New Roman" w:hAnsi="Times New Roman" w:cs="Times New Roman"/>
          <w:color w:val="000000" w:themeColor="text1"/>
          <w:sz w:val="24"/>
          <w:szCs w:val="24"/>
          <w:shd w:val="clear" w:color="auto" w:fill="FFFFFF"/>
        </w:rPr>
        <w:t xml:space="preserve"> серной кислоты </w:t>
      </w:r>
      <w:r w:rsidRPr="004145C4">
        <w:rPr>
          <w:rFonts w:ascii="Times New Roman" w:hAnsi="Times New Roman" w:cs="Times New Roman"/>
          <w:sz w:val="24"/>
          <w:szCs w:val="24"/>
        </w:rPr>
        <w:t>[текст</w:t>
      </w:r>
      <w:proofErr w:type="gramStart"/>
      <w:r w:rsidRPr="004145C4">
        <w:rPr>
          <w:rFonts w:ascii="Times New Roman" w:hAnsi="Times New Roman" w:cs="Times New Roman"/>
          <w:sz w:val="24"/>
          <w:szCs w:val="24"/>
        </w:rPr>
        <w:t xml:space="preserve">]: </w:t>
      </w:r>
      <w:r w:rsidRPr="004145C4">
        <w:rPr>
          <w:rFonts w:ascii="Times New Roman" w:hAnsi="Times New Roman" w:cs="Times New Roman"/>
          <w:color w:val="000000" w:themeColor="text1"/>
          <w:sz w:val="24"/>
          <w:szCs w:val="24"/>
          <w:shd w:val="clear" w:color="auto" w:fill="FFFFFF"/>
        </w:rPr>
        <w:t xml:space="preserve">  </w:t>
      </w:r>
      <w:proofErr w:type="gramEnd"/>
      <w:r w:rsidRPr="004145C4">
        <w:rPr>
          <w:rFonts w:ascii="Times New Roman" w:hAnsi="Times New Roman" w:cs="Times New Roman"/>
          <w:color w:val="000000" w:themeColor="text1"/>
          <w:sz w:val="24"/>
          <w:szCs w:val="24"/>
          <w:shd w:val="clear" w:color="auto" w:fill="FFFFFF"/>
        </w:rPr>
        <w:t xml:space="preserve"> – Москва.: Химия, 1971,</w:t>
      </w:r>
      <w:r w:rsidRPr="004145C4">
        <w:rPr>
          <w:rFonts w:ascii="Times New Roman" w:hAnsi="Times New Roman" w:cs="Times New Roman"/>
          <w:sz w:val="24"/>
          <w:szCs w:val="24"/>
        </w:rPr>
        <w:t xml:space="preserve"> с. 536.</w:t>
      </w:r>
    </w:p>
    <w:p w:rsidR="0054560B" w:rsidRPr="004145C4" w:rsidRDefault="0054560B" w:rsidP="004145C4">
      <w:pPr>
        <w:spacing w:after="0" w:line="288" w:lineRule="auto"/>
        <w:ind w:left="0" w:right="0" w:firstLine="680"/>
        <w:contextualSpacing/>
        <w:rPr>
          <w:sz w:val="24"/>
          <w:szCs w:val="24"/>
        </w:rPr>
      </w:pPr>
    </w:p>
    <w:p w:rsidR="00CE0D81" w:rsidRPr="004145C4" w:rsidRDefault="00CE0D81" w:rsidP="004145C4">
      <w:pPr>
        <w:spacing w:after="0" w:line="288" w:lineRule="auto"/>
        <w:ind w:right="57" w:firstLine="680"/>
        <w:contextualSpacing/>
        <w:rPr>
          <w:b/>
          <w:sz w:val="24"/>
          <w:szCs w:val="24"/>
        </w:rPr>
      </w:pPr>
      <w:r w:rsidRPr="004145C4">
        <w:rPr>
          <w:b/>
          <w:sz w:val="24"/>
          <w:szCs w:val="24"/>
        </w:rPr>
        <w:t>Прогнозируемые результаты и способы их проверки:</w:t>
      </w:r>
    </w:p>
    <w:p w:rsidR="00CE0D81" w:rsidRPr="004145C4" w:rsidRDefault="00CE0D81" w:rsidP="004145C4">
      <w:pPr>
        <w:pStyle w:val="a4"/>
        <w:numPr>
          <w:ilvl w:val="0"/>
          <w:numId w:val="12"/>
        </w:numPr>
        <w:spacing w:after="0" w:line="288" w:lineRule="auto"/>
        <w:ind w:right="57" w:firstLine="680"/>
        <w:jc w:val="both"/>
        <w:rPr>
          <w:rFonts w:ascii="Times New Roman" w:hAnsi="Times New Roman" w:cs="Times New Roman"/>
          <w:sz w:val="24"/>
          <w:szCs w:val="24"/>
        </w:rPr>
      </w:pPr>
      <w:r w:rsidRPr="004145C4">
        <w:rPr>
          <w:rFonts w:ascii="Times New Roman" w:hAnsi="Times New Roman" w:cs="Times New Roman"/>
          <w:b/>
          <w:sz w:val="24"/>
          <w:szCs w:val="24"/>
        </w:rPr>
        <w:t>Первый уровень результатов</w:t>
      </w:r>
      <w:r w:rsidRPr="004145C4">
        <w:rPr>
          <w:rFonts w:ascii="Times New Roman" w:hAnsi="Times New Roman" w:cs="Times New Roman"/>
          <w:sz w:val="24"/>
          <w:szCs w:val="24"/>
        </w:rPr>
        <w:t xml:space="preserve"> - приобретение школьниками социальных знаний и представлений о химических технологиях, о значение химии в современном мире, различных техниках и видах искусства, использующих достижения химии, понимания их социальной значимости в повседневной жизни. Для достижения данного уровня результатов особое значение имеет взаимодействие ученика со своими </w:t>
      </w:r>
      <w:proofErr w:type="gramStart"/>
      <w:r w:rsidRPr="004145C4">
        <w:rPr>
          <w:rFonts w:ascii="Times New Roman" w:hAnsi="Times New Roman" w:cs="Times New Roman"/>
          <w:sz w:val="24"/>
          <w:szCs w:val="24"/>
        </w:rPr>
        <w:t>учителями  как</w:t>
      </w:r>
      <w:proofErr w:type="gramEnd"/>
      <w:r w:rsidRPr="004145C4">
        <w:rPr>
          <w:rFonts w:ascii="Times New Roman" w:hAnsi="Times New Roman" w:cs="Times New Roman"/>
          <w:sz w:val="24"/>
          <w:szCs w:val="24"/>
        </w:rPr>
        <w:t xml:space="preserve"> значимыми для него носителями социального знания и повседневного опыта.</w:t>
      </w:r>
    </w:p>
    <w:p w:rsidR="00CE0D81" w:rsidRPr="004145C4" w:rsidRDefault="00CE0D81" w:rsidP="004145C4">
      <w:pPr>
        <w:pStyle w:val="a4"/>
        <w:numPr>
          <w:ilvl w:val="0"/>
          <w:numId w:val="12"/>
        </w:numPr>
        <w:spacing w:after="0" w:line="288" w:lineRule="auto"/>
        <w:ind w:right="57" w:firstLine="680"/>
        <w:jc w:val="both"/>
        <w:rPr>
          <w:rFonts w:ascii="Times New Roman" w:hAnsi="Times New Roman" w:cs="Times New Roman"/>
          <w:sz w:val="24"/>
          <w:szCs w:val="24"/>
        </w:rPr>
      </w:pPr>
      <w:r w:rsidRPr="004145C4">
        <w:rPr>
          <w:rFonts w:ascii="Times New Roman" w:hAnsi="Times New Roman" w:cs="Times New Roman"/>
          <w:b/>
          <w:sz w:val="24"/>
          <w:szCs w:val="24"/>
        </w:rPr>
        <w:t>Второй уровень результатов</w:t>
      </w:r>
      <w:r w:rsidRPr="004145C4">
        <w:rPr>
          <w:rFonts w:ascii="Times New Roman" w:hAnsi="Times New Roman" w:cs="Times New Roman"/>
          <w:sz w:val="24"/>
          <w:szCs w:val="24"/>
        </w:rPr>
        <w:t xml:space="preserve"> - формирование позитивного отношения школьников к базовым ценностям общества (человек, семья, Отечество, природа, мир, знания, труд, культура), уважения к духовно-нравственным ценностям в процессе комплексного освоения </w:t>
      </w:r>
      <w:proofErr w:type="gramStart"/>
      <w:r w:rsidRPr="004145C4">
        <w:rPr>
          <w:rFonts w:ascii="Times New Roman" w:hAnsi="Times New Roman" w:cs="Times New Roman"/>
          <w:sz w:val="24"/>
          <w:szCs w:val="24"/>
        </w:rPr>
        <w:t>программы,  осмысленного</w:t>
      </w:r>
      <w:proofErr w:type="gramEnd"/>
      <w:r w:rsidRPr="004145C4">
        <w:rPr>
          <w:rFonts w:ascii="Times New Roman" w:hAnsi="Times New Roman" w:cs="Times New Roman"/>
          <w:sz w:val="24"/>
          <w:szCs w:val="24"/>
        </w:rPr>
        <w:t xml:space="preserve"> понимания роли и значения культуры в жизни народа, ценностного отношения к социальной реальности в целом. Для достижения данного уровня результатов особое значение имеет равноправное взаимодействие школьника с другими школьниками на уровне класса, школы, то есть в защищенной, дружественной ему   социальной среде. </w:t>
      </w:r>
    </w:p>
    <w:p w:rsidR="00CE0D81" w:rsidRPr="004145C4" w:rsidRDefault="00CE0D81" w:rsidP="004145C4">
      <w:pPr>
        <w:pStyle w:val="a4"/>
        <w:numPr>
          <w:ilvl w:val="0"/>
          <w:numId w:val="12"/>
        </w:numPr>
        <w:spacing w:after="0" w:line="288" w:lineRule="auto"/>
        <w:ind w:right="57" w:firstLine="680"/>
        <w:jc w:val="both"/>
        <w:rPr>
          <w:rFonts w:ascii="Times New Roman" w:hAnsi="Times New Roman" w:cs="Times New Roman"/>
          <w:sz w:val="24"/>
          <w:szCs w:val="24"/>
        </w:rPr>
      </w:pPr>
      <w:r w:rsidRPr="004145C4">
        <w:rPr>
          <w:rFonts w:ascii="Times New Roman" w:hAnsi="Times New Roman" w:cs="Times New Roman"/>
          <w:b/>
          <w:sz w:val="24"/>
          <w:szCs w:val="24"/>
        </w:rPr>
        <w:t>Третий уровень результатов</w:t>
      </w:r>
      <w:r w:rsidRPr="004145C4">
        <w:rPr>
          <w:rFonts w:ascii="Times New Roman" w:hAnsi="Times New Roman" w:cs="Times New Roman"/>
          <w:sz w:val="24"/>
          <w:szCs w:val="24"/>
        </w:rPr>
        <w:t xml:space="preserve"> - получение школьниками опыта самостоятельного социального действия, развитие творческого потенциала личности в процессе исследования и реализации творческих проектов – исследовательской работы. Для достижения данного уровня результатов особое значение имеет взаимодействие школьника с социальными субъектами в открытой общественной среде. </w:t>
      </w:r>
    </w:p>
    <w:p w:rsidR="00CE0D81" w:rsidRPr="004145C4" w:rsidRDefault="00CE0D81" w:rsidP="004145C4">
      <w:pPr>
        <w:pStyle w:val="a3"/>
        <w:spacing w:before="0" w:beforeAutospacing="0" w:after="0" w:afterAutospacing="0" w:line="288" w:lineRule="auto"/>
        <w:ind w:firstLine="680"/>
        <w:contextualSpacing/>
        <w:jc w:val="both"/>
        <w:rPr>
          <w:b/>
        </w:rPr>
      </w:pPr>
    </w:p>
    <w:p w:rsidR="00CE0D81" w:rsidRPr="004145C4" w:rsidRDefault="00CE0D81" w:rsidP="004145C4">
      <w:pPr>
        <w:pStyle w:val="a3"/>
        <w:spacing w:before="0" w:beforeAutospacing="0" w:after="0" w:afterAutospacing="0" w:line="288" w:lineRule="auto"/>
        <w:ind w:firstLine="680"/>
        <w:contextualSpacing/>
        <w:jc w:val="both"/>
        <w:rPr>
          <w:b/>
        </w:rPr>
      </w:pPr>
    </w:p>
    <w:p w:rsidR="00CE0D81" w:rsidRPr="004145C4" w:rsidRDefault="00CE0D81" w:rsidP="004145C4">
      <w:pPr>
        <w:pStyle w:val="a3"/>
        <w:spacing w:before="0" w:beforeAutospacing="0" w:after="0" w:afterAutospacing="0" w:line="288" w:lineRule="auto"/>
        <w:ind w:firstLine="680"/>
        <w:contextualSpacing/>
        <w:jc w:val="both"/>
        <w:rPr>
          <w:b/>
        </w:rPr>
      </w:pPr>
      <w:r w:rsidRPr="004145C4">
        <w:rPr>
          <w:b/>
        </w:rPr>
        <w:t>Требования к уровню подготовки учащихся на конец учебного года:</w:t>
      </w:r>
    </w:p>
    <w:p w:rsidR="00CE0D81" w:rsidRPr="004145C4" w:rsidRDefault="00CE0D81" w:rsidP="004145C4">
      <w:pPr>
        <w:spacing w:after="0" w:line="288" w:lineRule="auto"/>
        <w:ind w:firstLine="680"/>
        <w:contextualSpacing/>
        <w:rPr>
          <w:iCs/>
          <w:sz w:val="24"/>
          <w:szCs w:val="24"/>
        </w:rPr>
      </w:pPr>
      <w:r w:rsidRPr="004145C4">
        <w:rPr>
          <w:sz w:val="24"/>
          <w:szCs w:val="24"/>
        </w:rPr>
        <w:t xml:space="preserve">      Формирование УУД выступает как цель образовательного процесса, а их </w:t>
      </w:r>
      <w:proofErr w:type="spellStart"/>
      <w:r w:rsidRPr="004145C4">
        <w:rPr>
          <w:sz w:val="24"/>
          <w:szCs w:val="24"/>
        </w:rPr>
        <w:t>сформированность</w:t>
      </w:r>
      <w:proofErr w:type="spellEnd"/>
      <w:r w:rsidRPr="004145C4">
        <w:rPr>
          <w:sz w:val="24"/>
          <w:szCs w:val="24"/>
        </w:rPr>
        <w:t xml:space="preserve"> определяет его эффективность.</w:t>
      </w:r>
      <w:r w:rsidRPr="004145C4">
        <w:rPr>
          <w:iCs/>
          <w:sz w:val="24"/>
          <w:szCs w:val="24"/>
        </w:rPr>
        <w:t xml:space="preserve"> </w:t>
      </w:r>
    </w:p>
    <w:p w:rsidR="00CE0D81" w:rsidRPr="004145C4" w:rsidRDefault="00CE0D81" w:rsidP="004145C4">
      <w:pPr>
        <w:spacing w:after="0" w:line="288" w:lineRule="auto"/>
        <w:ind w:firstLine="680"/>
        <w:contextualSpacing/>
        <w:rPr>
          <w:b/>
          <w:i/>
          <w:sz w:val="24"/>
          <w:szCs w:val="24"/>
        </w:rPr>
      </w:pPr>
      <w:r w:rsidRPr="004145C4">
        <w:rPr>
          <w:b/>
          <w:i/>
          <w:sz w:val="24"/>
          <w:szCs w:val="24"/>
        </w:rPr>
        <w:t xml:space="preserve">Учащиеся должны получить знания о: </w:t>
      </w:r>
    </w:p>
    <w:p w:rsidR="00CE0D81" w:rsidRPr="004145C4" w:rsidRDefault="00CE0D81" w:rsidP="004145C4">
      <w:pPr>
        <w:pStyle w:val="a4"/>
        <w:numPr>
          <w:ilvl w:val="0"/>
          <w:numId w:val="11"/>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месте химии среди естественнонаучных дисциплин;</w:t>
      </w:r>
    </w:p>
    <w:p w:rsidR="00CE0D81" w:rsidRPr="004145C4" w:rsidRDefault="00CE0D81" w:rsidP="004145C4">
      <w:pPr>
        <w:pStyle w:val="a4"/>
        <w:numPr>
          <w:ilvl w:val="0"/>
          <w:numId w:val="11"/>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основных методах изучения естественных наук: наблюдение, моделирование, эксперимент;</w:t>
      </w:r>
    </w:p>
    <w:p w:rsidR="00CE0D81" w:rsidRPr="004145C4" w:rsidRDefault="00CE0D81" w:rsidP="004145C4">
      <w:pPr>
        <w:pStyle w:val="a4"/>
        <w:numPr>
          <w:ilvl w:val="0"/>
          <w:numId w:val="11"/>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признаках химических реакций и условия их протекания;</w:t>
      </w:r>
    </w:p>
    <w:p w:rsidR="00CE0D81" w:rsidRPr="004145C4" w:rsidRDefault="00CE0D81" w:rsidP="004145C4">
      <w:pPr>
        <w:pStyle w:val="a4"/>
        <w:numPr>
          <w:ilvl w:val="0"/>
          <w:numId w:val="11"/>
        </w:numPr>
        <w:spacing w:after="0" w:line="288" w:lineRule="auto"/>
        <w:ind w:firstLine="680"/>
        <w:jc w:val="both"/>
        <w:rPr>
          <w:rFonts w:ascii="Times New Roman" w:hAnsi="Times New Roman" w:cs="Times New Roman"/>
          <w:sz w:val="24"/>
          <w:szCs w:val="24"/>
        </w:rPr>
      </w:pPr>
      <w:proofErr w:type="gramStart"/>
      <w:r w:rsidRPr="004145C4">
        <w:rPr>
          <w:rFonts w:ascii="Times New Roman" w:hAnsi="Times New Roman" w:cs="Times New Roman"/>
          <w:sz w:val="24"/>
          <w:szCs w:val="24"/>
        </w:rPr>
        <w:t>веществах,  наиболее</w:t>
      </w:r>
      <w:proofErr w:type="gramEnd"/>
      <w:r w:rsidRPr="004145C4">
        <w:rPr>
          <w:rFonts w:ascii="Times New Roman" w:hAnsi="Times New Roman" w:cs="Times New Roman"/>
          <w:sz w:val="24"/>
          <w:szCs w:val="24"/>
        </w:rPr>
        <w:t xml:space="preserve"> часто используемые человеком в различных областях (быту, медицине, сельском хозяйстве, строительстве, парфюмерии и др.), и экологические последствия их применения.  </w:t>
      </w:r>
    </w:p>
    <w:p w:rsidR="00CE0D81" w:rsidRPr="004145C4" w:rsidRDefault="00CE0D81" w:rsidP="004145C4">
      <w:pPr>
        <w:spacing w:after="0" w:line="288" w:lineRule="auto"/>
        <w:ind w:firstLine="680"/>
        <w:contextualSpacing/>
        <w:rPr>
          <w:b/>
          <w:i/>
          <w:sz w:val="24"/>
          <w:szCs w:val="24"/>
        </w:rPr>
      </w:pPr>
      <w:r w:rsidRPr="004145C4">
        <w:rPr>
          <w:b/>
          <w:i/>
          <w:sz w:val="24"/>
          <w:szCs w:val="24"/>
        </w:rPr>
        <w:t xml:space="preserve">Учащиеся должны обладать умениями: </w:t>
      </w:r>
    </w:p>
    <w:p w:rsidR="00CE0D81" w:rsidRPr="004145C4" w:rsidRDefault="00CE0D81" w:rsidP="004145C4">
      <w:pPr>
        <w:pStyle w:val="a4"/>
        <w:numPr>
          <w:ilvl w:val="0"/>
          <w:numId w:val="10"/>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lastRenderedPageBreak/>
        <w:t>обращаться с лабораторным оборудованием, соблюдать правила техники безопасности при выполнении практических работ и домашнего эксперимента;</w:t>
      </w:r>
    </w:p>
    <w:p w:rsidR="00CE0D81" w:rsidRPr="004145C4" w:rsidRDefault="00CE0D81" w:rsidP="004145C4">
      <w:pPr>
        <w:pStyle w:val="a4"/>
        <w:numPr>
          <w:ilvl w:val="0"/>
          <w:numId w:val="10"/>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проводить простейшие исследования свойств веществ;</w:t>
      </w:r>
    </w:p>
    <w:p w:rsidR="00CE0D81" w:rsidRPr="004145C4" w:rsidRDefault="00CE0D81" w:rsidP="004145C4">
      <w:pPr>
        <w:pStyle w:val="a4"/>
        <w:numPr>
          <w:ilvl w:val="0"/>
          <w:numId w:val="10"/>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использовать метод наблюдения при выполнении различных видов практических заданий;</w:t>
      </w:r>
    </w:p>
    <w:p w:rsidR="00CE0D81" w:rsidRPr="004145C4" w:rsidRDefault="00CE0D81" w:rsidP="004145C4">
      <w:pPr>
        <w:pStyle w:val="a4"/>
        <w:numPr>
          <w:ilvl w:val="0"/>
          <w:numId w:val="10"/>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оформлять результаты наблюдений и проведенного эксперимента;</w:t>
      </w:r>
    </w:p>
    <w:p w:rsidR="00CE0D81" w:rsidRPr="004145C4" w:rsidRDefault="00CE0D81" w:rsidP="004145C4">
      <w:pPr>
        <w:pStyle w:val="a4"/>
        <w:numPr>
          <w:ilvl w:val="0"/>
          <w:numId w:val="10"/>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w:t>
      </w:r>
    </w:p>
    <w:p w:rsidR="00CE0D81" w:rsidRPr="004145C4" w:rsidRDefault="00CE0D81" w:rsidP="004145C4">
      <w:pPr>
        <w:pStyle w:val="a4"/>
        <w:numPr>
          <w:ilvl w:val="0"/>
          <w:numId w:val="10"/>
        </w:numPr>
        <w:spacing w:after="0" w:line="288" w:lineRule="auto"/>
        <w:ind w:firstLine="680"/>
        <w:jc w:val="both"/>
        <w:rPr>
          <w:rFonts w:ascii="Times New Roman" w:hAnsi="Times New Roman" w:cs="Times New Roman"/>
          <w:sz w:val="24"/>
          <w:szCs w:val="24"/>
        </w:rPr>
      </w:pPr>
      <w:r w:rsidRPr="004145C4">
        <w:rPr>
          <w:rFonts w:ascii="Times New Roman" w:hAnsi="Times New Roman" w:cs="Times New Roman"/>
          <w:sz w:val="24"/>
          <w:szCs w:val="24"/>
        </w:rPr>
        <w:t>работать индивидуально, в парах, группах, используя полученные знания;</w:t>
      </w:r>
    </w:p>
    <w:p w:rsidR="00CE0D81" w:rsidRPr="004145C4" w:rsidRDefault="00CE0D81" w:rsidP="004145C4">
      <w:pPr>
        <w:spacing w:after="0" w:line="288" w:lineRule="auto"/>
        <w:ind w:firstLine="680"/>
        <w:contextualSpacing/>
        <w:rPr>
          <w:b/>
          <w:sz w:val="24"/>
          <w:szCs w:val="24"/>
        </w:rPr>
      </w:pPr>
      <w:r w:rsidRPr="004145C4">
        <w:rPr>
          <w:sz w:val="24"/>
          <w:szCs w:val="24"/>
        </w:rPr>
        <w:t>обладать навыками работы с различными видами источников информации: литературой, средствами Интернета, мультимедийными пособиями.</w:t>
      </w:r>
    </w:p>
    <w:p w:rsidR="00CE0D81" w:rsidRPr="004145C4" w:rsidRDefault="00CE0D81" w:rsidP="004145C4">
      <w:pPr>
        <w:spacing w:after="0" w:line="288" w:lineRule="auto"/>
        <w:ind w:firstLine="680"/>
        <w:contextualSpacing/>
        <w:rPr>
          <w:sz w:val="24"/>
          <w:szCs w:val="24"/>
        </w:rPr>
      </w:pPr>
    </w:p>
    <w:p w:rsidR="0054560B" w:rsidRPr="004145C4" w:rsidRDefault="0054560B" w:rsidP="004145C4">
      <w:pPr>
        <w:spacing w:after="0" w:line="288" w:lineRule="auto"/>
        <w:ind w:left="0" w:right="0" w:firstLine="680"/>
        <w:contextualSpacing/>
        <w:rPr>
          <w:b/>
          <w:sz w:val="24"/>
          <w:szCs w:val="24"/>
        </w:rPr>
      </w:pPr>
      <w:r w:rsidRPr="004145C4">
        <w:rPr>
          <w:b/>
          <w:sz w:val="24"/>
          <w:szCs w:val="24"/>
        </w:rPr>
        <w:t xml:space="preserve">Личностные результаты: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готовность и способность обеспечить себе и своим близким достойную жизнь в процессе самостоятельной, творческой и ответственной деятельности;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готовность и способность обучающихся к отстаиванию личного достоинства, собственного мнения;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принятие и реализация ценностей здорового и безопасного образа жизни;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неприятие вредных привычек: курения, употребления алкоголя, наркотиков.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 мировоззрение, соответствующее современному уровню развития науки и общественной практики;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54560B" w:rsidRPr="004145C4" w:rsidRDefault="0054560B" w:rsidP="004145C4">
      <w:pPr>
        <w:spacing w:after="0" w:line="288" w:lineRule="auto"/>
        <w:ind w:left="0" w:right="0" w:firstLine="680"/>
        <w:contextualSpacing/>
        <w:rPr>
          <w:b/>
          <w:sz w:val="24"/>
          <w:szCs w:val="24"/>
        </w:rPr>
      </w:pPr>
      <w:proofErr w:type="spellStart"/>
      <w:r w:rsidRPr="004145C4">
        <w:rPr>
          <w:b/>
          <w:sz w:val="24"/>
          <w:szCs w:val="24"/>
        </w:rPr>
        <w:t>Метапредметные</w:t>
      </w:r>
      <w:proofErr w:type="spellEnd"/>
      <w:r w:rsidRPr="004145C4">
        <w:rPr>
          <w:b/>
          <w:sz w:val="24"/>
          <w:szCs w:val="24"/>
        </w:rPr>
        <w:t xml:space="preserve"> результаты:</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самостоятельно определять цели, задавать параметры и критерии, по которым можно определить, что цель достигнута;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ставить и формулировать собственные задачи в образовательной деятельности и жизненных ситуациях;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оценивать ресурсы, в том числе время и другие нематериальные ресурсы, необходимые для достижения поставленной цели;</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 выбирать путь достижения цели, планировать решение поставленных задач, оптимизируя материальные и нематериальные затраты; </w:t>
      </w:r>
    </w:p>
    <w:p w:rsidR="0054560B" w:rsidRPr="004145C4" w:rsidRDefault="0054560B" w:rsidP="004145C4">
      <w:pPr>
        <w:spacing w:after="0" w:line="288" w:lineRule="auto"/>
        <w:ind w:left="0" w:right="0" w:firstLine="680"/>
        <w:contextualSpacing/>
        <w:rPr>
          <w:sz w:val="24"/>
          <w:szCs w:val="24"/>
        </w:rPr>
      </w:pPr>
      <w:r w:rsidRPr="004145C4">
        <w:rPr>
          <w:sz w:val="24"/>
          <w:szCs w:val="24"/>
        </w:rPr>
        <w:lastRenderedPageBreak/>
        <w:t>•</w:t>
      </w:r>
      <w:r w:rsidRPr="004145C4">
        <w:rPr>
          <w:sz w:val="24"/>
          <w:szCs w:val="24"/>
        </w:rPr>
        <w:tab/>
        <w:t xml:space="preserve">организовывать эффективный поиск ресурсов, необходимых для достижения поставленной цели;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сопоставлять полученный результат деятельности с поставленной заранее целью;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rsidR="0054560B" w:rsidRPr="004145C4" w:rsidRDefault="0054560B" w:rsidP="004145C4">
      <w:pPr>
        <w:spacing w:after="0" w:line="288" w:lineRule="auto"/>
        <w:ind w:left="0" w:right="0" w:firstLine="680"/>
        <w:contextualSpacing/>
        <w:rPr>
          <w:b/>
          <w:sz w:val="24"/>
          <w:szCs w:val="24"/>
        </w:rPr>
      </w:pPr>
      <w:r w:rsidRPr="004145C4">
        <w:rPr>
          <w:b/>
          <w:sz w:val="24"/>
          <w:szCs w:val="24"/>
        </w:rPr>
        <w:t xml:space="preserve">В результате изучения курса выпускник научится: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раскрывать на примерах роль химии в формировании современной научной картины мира и в практической деятельности человека;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демонстрировать на примерах взаимосвязь между химией и другими естественными науками;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объяснять причины многообразия веществ на основе общих представлений об их составе и строении;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применять правила систематической международной номенклатуры как средства различения и идентификации веществ по их составу и строению;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 использовать знания о составе, строении и химических свойствах веществ для безопасного применения в практической деятельности;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владеть правилами и приемами безопасной работы с химическими веществам</w:t>
      </w:r>
      <w:r w:rsidR="00004C9E" w:rsidRPr="004145C4">
        <w:rPr>
          <w:sz w:val="24"/>
          <w:szCs w:val="24"/>
        </w:rPr>
        <w:t>и и лабораторным оборудованием.</w:t>
      </w:r>
    </w:p>
    <w:p w:rsidR="00004C9E" w:rsidRPr="004145C4" w:rsidRDefault="00004C9E" w:rsidP="004145C4">
      <w:pPr>
        <w:spacing w:after="0" w:line="288" w:lineRule="auto"/>
        <w:ind w:left="0" w:right="0" w:firstLine="680"/>
        <w:contextualSpacing/>
        <w:rPr>
          <w:sz w:val="24"/>
          <w:szCs w:val="24"/>
        </w:rPr>
      </w:pPr>
    </w:p>
    <w:p w:rsidR="0054560B" w:rsidRPr="004145C4" w:rsidRDefault="0054560B" w:rsidP="004145C4">
      <w:pPr>
        <w:spacing w:after="0" w:line="288" w:lineRule="auto"/>
        <w:ind w:left="0" w:right="0" w:firstLine="680"/>
        <w:contextualSpacing/>
        <w:rPr>
          <w:b/>
          <w:sz w:val="24"/>
          <w:szCs w:val="24"/>
        </w:rPr>
      </w:pPr>
      <w:r w:rsidRPr="004145C4">
        <w:rPr>
          <w:b/>
          <w:sz w:val="24"/>
          <w:szCs w:val="24"/>
        </w:rPr>
        <w:t xml:space="preserve">Выпускник получит возможность научиться: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w:t>
      </w:r>
      <w:r w:rsidR="00004C9E" w:rsidRPr="004145C4">
        <w:rPr>
          <w:sz w:val="24"/>
          <w:szCs w:val="24"/>
        </w:rPr>
        <w:t>не</w:t>
      </w:r>
      <w:r w:rsidRPr="004145C4">
        <w:rPr>
          <w:sz w:val="24"/>
          <w:szCs w:val="24"/>
        </w:rPr>
        <w:t xml:space="preserve">органических веществ;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 xml:space="preserve">устанавливать генетическую связь между классами </w:t>
      </w:r>
      <w:r w:rsidR="00004C9E" w:rsidRPr="004145C4">
        <w:rPr>
          <w:sz w:val="24"/>
          <w:szCs w:val="24"/>
        </w:rPr>
        <w:t>не</w:t>
      </w:r>
      <w:r w:rsidRPr="004145C4">
        <w:rPr>
          <w:sz w:val="24"/>
          <w:szCs w:val="24"/>
        </w:rPr>
        <w:t xml:space="preserve">органических веществ для обоснования принципиальной возможности получения </w:t>
      </w:r>
      <w:r w:rsidR="00004C9E" w:rsidRPr="004145C4">
        <w:rPr>
          <w:sz w:val="24"/>
          <w:szCs w:val="24"/>
        </w:rPr>
        <w:t>не</w:t>
      </w:r>
      <w:r w:rsidRPr="004145C4">
        <w:rPr>
          <w:sz w:val="24"/>
          <w:szCs w:val="24"/>
        </w:rPr>
        <w:t xml:space="preserve">органических соединений заданного состава и строения; </w:t>
      </w:r>
    </w:p>
    <w:p w:rsidR="0054560B" w:rsidRPr="004145C4" w:rsidRDefault="0054560B" w:rsidP="004145C4">
      <w:pPr>
        <w:spacing w:after="0" w:line="288" w:lineRule="auto"/>
        <w:ind w:left="0" w:right="0" w:firstLine="680"/>
        <w:contextualSpacing/>
        <w:rPr>
          <w:sz w:val="24"/>
          <w:szCs w:val="24"/>
        </w:rPr>
      </w:pPr>
      <w:r w:rsidRPr="004145C4">
        <w:rPr>
          <w:sz w:val="24"/>
          <w:szCs w:val="24"/>
        </w:rPr>
        <w:t>•</w:t>
      </w:r>
      <w:r w:rsidRPr="004145C4">
        <w:rPr>
          <w:sz w:val="24"/>
          <w:szCs w:val="24"/>
        </w:rPr>
        <w:tab/>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004C9E" w:rsidRPr="004145C4" w:rsidRDefault="00004C9E" w:rsidP="004145C4">
      <w:pPr>
        <w:spacing w:after="0" w:line="288" w:lineRule="auto"/>
        <w:ind w:firstLine="680"/>
        <w:contextualSpacing/>
        <w:rPr>
          <w:b/>
          <w:sz w:val="24"/>
          <w:szCs w:val="24"/>
        </w:rPr>
      </w:pPr>
      <w:r w:rsidRPr="004145C4">
        <w:rPr>
          <w:b/>
          <w:sz w:val="24"/>
          <w:szCs w:val="24"/>
        </w:rPr>
        <w:lastRenderedPageBreak/>
        <w:t>Содержание курса «</w:t>
      </w:r>
      <w:r w:rsidRPr="004145C4">
        <w:rPr>
          <w:rFonts w:eastAsia="Calibri"/>
          <w:b/>
          <w:caps/>
          <w:sz w:val="24"/>
          <w:szCs w:val="24"/>
        </w:rPr>
        <w:t>Химия вокруг нас</w:t>
      </w:r>
      <w:r w:rsidRPr="004145C4">
        <w:rPr>
          <w:b/>
          <w:sz w:val="24"/>
          <w:szCs w:val="24"/>
        </w:rPr>
        <w:t>»</w:t>
      </w:r>
    </w:p>
    <w:p w:rsidR="00004C9E" w:rsidRPr="004145C4" w:rsidRDefault="00004C9E" w:rsidP="004145C4">
      <w:pPr>
        <w:spacing w:after="0" w:line="288" w:lineRule="auto"/>
        <w:ind w:left="284" w:firstLine="680"/>
        <w:contextualSpacing/>
        <w:rPr>
          <w:b/>
          <w:sz w:val="24"/>
          <w:szCs w:val="24"/>
        </w:rPr>
      </w:pPr>
      <w:r w:rsidRPr="004145C4">
        <w:rPr>
          <w:b/>
          <w:sz w:val="24"/>
          <w:szCs w:val="24"/>
        </w:rPr>
        <w:t xml:space="preserve">8 класс </w:t>
      </w:r>
    </w:p>
    <w:p w:rsidR="00004C9E" w:rsidRPr="004145C4" w:rsidRDefault="00004C9E" w:rsidP="004145C4">
      <w:pPr>
        <w:spacing w:after="0" w:line="288" w:lineRule="auto"/>
        <w:ind w:firstLine="680"/>
        <w:contextualSpacing/>
        <w:rPr>
          <w:color w:val="000000" w:themeColor="text1"/>
          <w:sz w:val="24"/>
          <w:szCs w:val="24"/>
          <w:u w:val="single"/>
        </w:rPr>
      </w:pPr>
      <w:r w:rsidRPr="004145C4">
        <w:rPr>
          <w:b/>
          <w:color w:val="000000" w:themeColor="text1"/>
          <w:sz w:val="24"/>
          <w:szCs w:val="24"/>
          <w:u w:val="single"/>
        </w:rPr>
        <w:t>Раздел 1. Введение. Правила техники безопасности. Ведение рабочего журнала. (2 часа)</w:t>
      </w:r>
      <w:r w:rsidRPr="004145C4">
        <w:rPr>
          <w:color w:val="000000" w:themeColor="text1"/>
          <w:sz w:val="24"/>
          <w:szCs w:val="24"/>
          <w:u w:val="single"/>
        </w:rPr>
        <w:t xml:space="preserve"> </w:t>
      </w:r>
    </w:p>
    <w:p w:rsidR="00004C9E" w:rsidRPr="004145C4" w:rsidRDefault="00004C9E" w:rsidP="004145C4">
      <w:pPr>
        <w:spacing w:after="0" w:line="288" w:lineRule="auto"/>
        <w:ind w:firstLine="680"/>
        <w:contextualSpacing/>
        <w:rPr>
          <w:color w:val="000000" w:themeColor="text1"/>
          <w:sz w:val="24"/>
          <w:szCs w:val="24"/>
        </w:rPr>
      </w:pPr>
      <w:r w:rsidRPr="004145C4">
        <w:rPr>
          <w:b/>
          <w:color w:val="000000" w:themeColor="text1"/>
          <w:sz w:val="24"/>
          <w:szCs w:val="24"/>
        </w:rPr>
        <w:t>Цель:</w:t>
      </w:r>
      <w:r w:rsidRPr="004145C4">
        <w:rPr>
          <w:color w:val="000000" w:themeColor="text1"/>
          <w:sz w:val="24"/>
          <w:szCs w:val="24"/>
        </w:rPr>
        <w:t xml:space="preserve"> знакомство с содержанием курса, изучение специализированной химической посуды и лабораторных принадлежностей, правил мытья и сушки химической посуды, изучение правил по ТБ и ведения рабочего журнала.</w:t>
      </w:r>
    </w:p>
    <w:p w:rsidR="00004C9E" w:rsidRPr="004145C4" w:rsidRDefault="00004C9E" w:rsidP="004145C4">
      <w:pPr>
        <w:spacing w:after="0" w:line="288" w:lineRule="auto"/>
        <w:ind w:firstLine="680"/>
        <w:contextualSpacing/>
        <w:rPr>
          <w:color w:val="000000" w:themeColor="text1"/>
          <w:sz w:val="24"/>
          <w:szCs w:val="24"/>
        </w:rPr>
      </w:pPr>
      <w:r w:rsidRPr="004145C4">
        <w:rPr>
          <w:color w:val="000000" w:themeColor="text1"/>
          <w:sz w:val="24"/>
          <w:szCs w:val="24"/>
        </w:rPr>
        <w:tab/>
      </w:r>
      <w:r w:rsidRPr="004145C4">
        <w:rPr>
          <w:iCs/>
          <w:color w:val="000000" w:themeColor="text1"/>
          <w:sz w:val="24"/>
          <w:szCs w:val="24"/>
        </w:rPr>
        <w:t xml:space="preserve">Ее величество – Химия: кто она и где с ней можно встретиться? Химия – творение природы и рук человека. Химик – преданный и послушный ученик химии. </w:t>
      </w:r>
      <w:r w:rsidRPr="004145C4">
        <w:rPr>
          <w:color w:val="000000" w:themeColor="text1"/>
          <w:sz w:val="24"/>
          <w:szCs w:val="24"/>
        </w:rPr>
        <w:t>Правила работы в школьной лаборатории. Лабораторная посуда и оборудование. Правила безопасности. Правила оформления и ведения рабочего журнала химика.</w:t>
      </w:r>
    </w:p>
    <w:p w:rsidR="00004C9E" w:rsidRPr="004145C4" w:rsidRDefault="00004C9E" w:rsidP="004145C4">
      <w:pPr>
        <w:spacing w:after="0" w:line="288" w:lineRule="auto"/>
        <w:ind w:firstLine="680"/>
        <w:contextualSpacing/>
        <w:rPr>
          <w:iCs/>
          <w:color w:val="000000" w:themeColor="text1"/>
          <w:sz w:val="24"/>
          <w:szCs w:val="24"/>
        </w:rPr>
      </w:pPr>
      <w:r w:rsidRPr="004145C4">
        <w:rPr>
          <w:b/>
          <w:color w:val="000000" w:themeColor="text1"/>
          <w:sz w:val="24"/>
          <w:szCs w:val="24"/>
        </w:rPr>
        <w:t>Практическая работа№1.</w:t>
      </w:r>
      <w:r w:rsidRPr="004145C4">
        <w:rPr>
          <w:b/>
          <w:color w:val="FF0000"/>
          <w:sz w:val="24"/>
          <w:szCs w:val="24"/>
        </w:rPr>
        <w:t xml:space="preserve">  </w:t>
      </w:r>
      <w:r w:rsidRPr="004145C4">
        <w:rPr>
          <w:iCs/>
          <w:color w:val="000000" w:themeColor="text1"/>
          <w:sz w:val="24"/>
          <w:szCs w:val="24"/>
        </w:rPr>
        <w:t>«Знакомство с лабораторным оборудованием и реактивами».</w:t>
      </w:r>
    </w:p>
    <w:p w:rsidR="00004C9E" w:rsidRPr="004145C4" w:rsidRDefault="00004C9E" w:rsidP="004145C4">
      <w:pPr>
        <w:spacing w:after="0" w:line="288" w:lineRule="auto"/>
        <w:ind w:firstLine="680"/>
        <w:contextualSpacing/>
        <w:rPr>
          <w:iCs/>
          <w:color w:val="000000" w:themeColor="text1"/>
          <w:sz w:val="24"/>
          <w:szCs w:val="24"/>
        </w:rPr>
      </w:pPr>
      <w:r w:rsidRPr="004145C4">
        <w:rPr>
          <w:b/>
          <w:color w:val="000000" w:themeColor="text1"/>
          <w:sz w:val="24"/>
          <w:szCs w:val="24"/>
        </w:rPr>
        <w:t>Тема 1.</w:t>
      </w:r>
      <w:r w:rsidRPr="004145C4">
        <w:rPr>
          <w:iCs/>
          <w:color w:val="000000" w:themeColor="text1"/>
          <w:sz w:val="24"/>
          <w:szCs w:val="24"/>
        </w:rPr>
        <w:t xml:space="preserve"> Введение. Правила ТБ. Ведение рабочего журнала</w:t>
      </w:r>
    </w:p>
    <w:p w:rsidR="00D07D97" w:rsidRPr="004145C4" w:rsidRDefault="00D07D97" w:rsidP="004145C4">
      <w:pPr>
        <w:spacing w:after="0" w:line="288" w:lineRule="auto"/>
        <w:ind w:firstLine="680"/>
        <w:contextualSpacing/>
        <w:rPr>
          <w:iCs/>
          <w:color w:val="000000" w:themeColor="text1"/>
          <w:sz w:val="24"/>
          <w:szCs w:val="24"/>
        </w:rPr>
      </w:pPr>
      <w:r w:rsidRPr="004145C4">
        <w:rPr>
          <w:sz w:val="24"/>
          <w:szCs w:val="24"/>
        </w:rPr>
        <w:t>Описание и сравнение предмета химии. Правила работы в школьной лаборатории.</w:t>
      </w:r>
    </w:p>
    <w:p w:rsidR="00004C9E" w:rsidRPr="004145C4" w:rsidRDefault="00004C9E" w:rsidP="004145C4">
      <w:pPr>
        <w:spacing w:after="0" w:line="288" w:lineRule="auto"/>
        <w:ind w:firstLine="680"/>
        <w:contextualSpacing/>
        <w:rPr>
          <w:iCs/>
          <w:color w:val="000000" w:themeColor="text1"/>
          <w:sz w:val="24"/>
          <w:szCs w:val="24"/>
        </w:rPr>
      </w:pPr>
      <w:r w:rsidRPr="004145C4">
        <w:rPr>
          <w:b/>
          <w:color w:val="000000" w:themeColor="text1"/>
          <w:sz w:val="24"/>
          <w:szCs w:val="24"/>
        </w:rPr>
        <w:t>Тема 2.</w:t>
      </w:r>
      <w:r w:rsidRPr="004145C4">
        <w:rPr>
          <w:color w:val="000000" w:themeColor="text1"/>
          <w:sz w:val="24"/>
          <w:szCs w:val="24"/>
        </w:rPr>
        <w:t xml:space="preserve"> </w:t>
      </w:r>
      <w:r w:rsidRPr="004145C4">
        <w:rPr>
          <w:b/>
          <w:color w:val="000000" w:themeColor="text1"/>
          <w:sz w:val="24"/>
          <w:szCs w:val="24"/>
        </w:rPr>
        <w:t>Практическая работа№1.</w:t>
      </w:r>
      <w:r w:rsidRPr="004145C4">
        <w:rPr>
          <w:b/>
          <w:color w:val="FF0000"/>
          <w:sz w:val="24"/>
          <w:szCs w:val="24"/>
        </w:rPr>
        <w:t xml:space="preserve">  </w:t>
      </w:r>
      <w:r w:rsidRPr="004145C4">
        <w:rPr>
          <w:iCs/>
          <w:color w:val="000000" w:themeColor="text1"/>
          <w:sz w:val="24"/>
          <w:szCs w:val="24"/>
        </w:rPr>
        <w:t>«Знакомство с лабораторным оборудованием и реактивами».</w:t>
      </w:r>
    </w:p>
    <w:p w:rsidR="00D07D97" w:rsidRPr="004145C4" w:rsidRDefault="00D07D97" w:rsidP="004145C4">
      <w:pPr>
        <w:autoSpaceDE w:val="0"/>
        <w:autoSpaceDN w:val="0"/>
        <w:adjustRightInd w:val="0"/>
        <w:spacing w:after="0" w:line="288" w:lineRule="auto"/>
        <w:ind w:firstLine="680"/>
        <w:contextualSpacing/>
        <w:rPr>
          <w:sz w:val="24"/>
          <w:szCs w:val="24"/>
        </w:rPr>
      </w:pPr>
      <w:r w:rsidRPr="004145C4">
        <w:rPr>
          <w:sz w:val="24"/>
          <w:szCs w:val="24"/>
        </w:rPr>
        <w:t>Изучение лабораторного оборудования и посуды, ее назначения.</w:t>
      </w:r>
    </w:p>
    <w:p w:rsidR="00D07D97" w:rsidRPr="004145C4" w:rsidRDefault="00D07D97" w:rsidP="004145C4">
      <w:pPr>
        <w:shd w:val="clear" w:color="auto" w:fill="FFFFFF"/>
        <w:spacing w:after="0" w:line="288" w:lineRule="auto"/>
        <w:ind w:left="0" w:right="-3" w:firstLine="680"/>
        <w:contextualSpacing/>
        <w:rPr>
          <w:color w:val="auto"/>
          <w:sz w:val="24"/>
          <w:szCs w:val="24"/>
        </w:rPr>
      </w:pPr>
      <w:r w:rsidRPr="004145C4">
        <w:rPr>
          <w:b/>
          <w:color w:val="auto"/>
          <w:sz w:val="24"/>
          <w:szCs w:val="24"/>
        </w:rPr>
        <w:t>Воспитательный компонент:</w:t>
      </w:r>
      <w:r w:rsidRPr="004145C4">
        <w:rPr>
          <w:color w:val="auto"/>
          <w:sz w:val="24"/>
          <w:szCs w:val="24"/>
        </w:rPr>
        <w:t xml:space="preserve"> формировать взгляды и убеждения диалектико-материалистического мировоззрения, волевые и эмоциональные качества личности.</w:t>
      </w:r>
    </w:p>
    <w:p w:rsidR="00D07D97" w:rsidRPr="004145C4" w:rsidRDefault="00D07D97" w:rsidP="004145C4">
      <w:pPr>
        <w:shd w:val="clear" w:color="auto" w:fill="FFFFFF"/>
        <w:spacing w:after="0" w:line="288" w:lineRule="auto"/>
        <w:ind w:left="0" w:right="-3" w:firstLine="680"/>
        <w:contextualSpacing/>
        <w:rPr>
          <w:color w:val="auto"/>
          <w:sz w:val="24"/>
          <w:szCs w:val="24"/>
        </w:rPr>
      </w:pPr>
      <w:r w:rsidRPr="004145C4">
        <w:rPr>
          <w:b/>
          <w:color w:val="auto"/>
          <w:sz w:val="24"/>
          <w:szCs w:val="24"/>
        </w:rPr>
        <w:t>Развивающий компонент:</w:t>
      </w:r>
      <w:r w:rsidRPr="004145C4">
        <w:rPr>
          <w:color w:val="auto"/>
          <w:sz w:val="24"/>
          <w:szCs w:val="24"/>
        </w:rPr>
        <w:t xml:space="preserve"> развивать и формировать познавательный интерес и психические процессы личности ученика.</w:t>
      </w:r>
    </w:p>
    <w:p w:rsidR="00004C9E" w:rsidRPr="004145C4" w:rsidRDefault="00004C9E" w:rsidP="004145C4">
      <w:pPr>
        <w:spacing w:after="0" w:line="288" w:lineRule="auto"/>
        <w:ind w:firstLine="680"/>
        <w:contextualSpacing/>
        <w:rPr>
          <w:iCs/>
          <w:color w:val="000000" w:themeColor="text1"/>
          <w:sz w:val="24"/>
          <w:szCs w:val="24"/>
        </w:rPr>
      </w:pPr>
    </w:p>
    <w:p w:rsidR="002727C8" w:rsidRPr="004145C4" w:rsidRDefault="002727C8" w:rsidP="004145C4">
      <w:pPr>
        <w:spacing w:after="0" w:line="288" w:lineRule="auto"/>
        <w:ind w:left="0" w:right="0" w:firstLine="680"/>
        <w:contextualSpacing/>
        <w:rPr>
          <w:b/>
          <w:sz w:val="24"/>
          <w:szCs w:val="24"/>
        </w:rPr>
      </w:pPr>
      <w:r w:rsidRPr="004145C4">
        <w:rPr>
          <w:b/>
          <w:sz w:val="24"/>
          <w:szCs w:val="24"/>
        </w:rPr>
        <w:t>Раздел 2. Химический состав пищевых продуктов – 7ч.</w:t>
      </w:r>
    </w:p>
    <w:p w:rsidR="00004C9E" w:rsidRPr="004145C4" w:rsidRDefault="00004C9E" w:rsidP="004145C4">
      <w:pPr>
        <w:shd w:val="clear" w:color="auto" w:fill="FFFFFF"/>
        <w:tabs>
          <w:tab w:val="left" w:pos="0"/>
        </w:tabs>
        <w:spacing w:after="0" w:line="288" w:lineRule="auto"/>
        <w:ind w:firstLine="680"/>
        <w:contextualSpacing/>
        <w:rPr>
          <w:color w:val="000000" w:themeColor="text1"/>
          <w:sz w:val="24"/>
          <w:szCs w:val="24"/>
        </w:rPr>
      </w:pPr>
      <w:r w:rsidRPr="004145C4">
        <w:rPr>
          <w:b/>
          <w:color w:val="000000" w:themeColor="text1"/>
          <w:sz w:val="24"/>
          <w:szCs w:val="24"/>
        </w:rPr>
        <w:t>Цель:</w:t>
      </w:r>
      <w:r w:rsidRPr="004145C4">
        <w:rPr>
          <w:color w:val="FF0000"/>
          <w:sz w:val="24"/>
          <w:szCs w:val="24"/>
        </w:rPr>
        <w:t xml:space="preserve"> </w:t>
      </w:r>
      <w:r w:rsidRPr="004145C4">
        <w:rPr>
          <w:color w:val="000000" w:themeColor="text1"/>
          <w:sz w:val="24"/>
          <w:szCs w:val="24"/>
        </w:rPr>
        <w:t>изучение веществ, используемых в быту; использование знаний химии для приготовления изделий, пищевых продуктов, средств гигиены, косметики в лабораторных условиях.</w:t>
      </w:r>
    </w:p>
    <w:p w:rsidR="00004C9E" w:rsidRPr="004145C4" w:rsidRDefault="00004C9E" w:rsidP="004145C4">
      <w:pPr>
        <w:spacing w:after="0" w:line="288" w:lineRule="auto"/>
        <w:ind w:firstLine="680"/>
        <w:contextualSpacing/>
        <w:rPr>
          <w:sz w:val="24"/>
          <w:szCs w:val="24"/>
        </w:rPr>
      </w:pPr>
      <w:r w:rsidRPr="004145C4">
        <w:rPr>
          <w:sz w:val="24"/>
          <w:szCs w:val="24"/>
        </w:rPr>
        <w:t>Основные компоненты пищи. Белки, углеводы, жиры, витамины, ферменты и их роль в процессах жизнедеятельности.</w:t>
      </w:r>
    </w:p>
    <w:p w:rsidR="00004C9E" w:rsidRPr="004145C4" w:rsidRDefault="00004C9E" w:rsidP="004145C4">
      <w:pPr>
        <w:spacing w:after="0" w:line="288" w:lineRule="auto"/>
        <w:ind w:firstLine="680"/>
        <w:contextualSpacing/>
        <w:rPr>
          <w:sz w:val="24"/>
          <w:szCs w:val="24"/>
        </w:rPr>
      </w:pPr>
      <w:r w:rsidRPr="004145C4">
        <w:rPr>
          <w:b/>
          <w:i/>
          <w:sz w:val="24"/>
          <w:szCs w:val="24"/>
        </w:rPr>
        <w:t>Основные термины</w:t>
      </w:r>
      <w:r w:rsidRPr="004145C4">
        <w:rPr>
          <w:b/>
          <w:sz w:val="24"/>
          <w:szCs w:val="24"/>
        </w:rPr>
        <w:t>:</w:t>
      </w:r>
      <w:r w:rsidRPr="004145C4">
        <w:rPr>
          <w:sz w:val="24"/>
          <w:szCs w:val="24"/>
        </w:rPr>
        <w:t xml:space="preserve"> денатурация, брожение, ферменты, белки, жиры, углеводы, витамины.</w:t>
      </w:r>
    </w:p>
    <w:p w:rsidR="00004C9E" w:rsidRPr="004145C4" w:rsidRDefault="00004C9E" w:rsidP="004145C4">
      <w:pPr>
        <w:spacing w:after="0" w:line="288" w:lineRule="auto"/>
        <w:ind w:firstLine="680"/>
        <w:contextualSpacing/>
        <w:rPr>
          <w:sz w:val="24"/>
          <w:szCs w:val="24"/>
        </w:rPr>
      </w:pPr>
      <w:r w:rsidRPr="004145C4">
        <w:rPr>
          <w:b/>
          <w:i/>
          <w:sz w:val="24"/>
          <w:szCs w:val="24"/>
        </w:rPr>
        <w:t>Учащиеся должны знать</w:t>
      </w:r>
      <w:r w:rsidRPr="004145C4">
        <w:rPr>
          <w:b/>
          <w:sz w:val="24"/>
          <w:szCs w:val="24"/>
        </w:rPr>
        <w:t>:</w:t>
      </w:r>
      <w:r w:rsidRPr="004145C4">
        <w:rPr>
          <w:sz w:val="24"/>
          <w:szCs w:val="24"/>
        </w:rPr>
        <w:t xml:space="preserve"> состав белков, жиров, углеводов и их значение в питании человека, сущность процессов разрыхления теста, брожения.</w:t>
      </w:r>
    </w:p>
    <w:p w:rsidR="00004C9E" w:rsidRPr="004145C4" w:rsidRDefault="00004C9E" w:rsidP="004145C4">
      <w:pPr>
        <w:spacing w:after="0" w:line="288" w:lineRule="auto"/>
        <w:ind w:firstLine="680"/>
        <w:contextualSpacing/>
        <w:rPr>
          <w:sz w:val="24"/>
          <w:szCs w:val="24"/>
        </w:rPr>
      </w:pPr>
      <w:r w:rsidRPr="004145C4">
        <w:rPr>
          <w:b/>
          <w:i/>
          <w:sz w:val="24"/>
          <w:szCs w:val="24"/>
        </w:rPr>
        <w:t>Учащиеся должны уметь</w:t>
      </w:r>
      <w:r w:rsidRPr="004145C4">
        <w:rPr>
          <w:b/>
          <w:sz w:val="24"/>
          <w:szCs w:val="24"/>
        </w:rPr>
        <w:t>:</w:t>
      </w:r>
      <w:r w:rsidRPr="004145C4">
        <w:rPr>
          <w:sz w:val="24"/>
          <w:szCs w:val="24"/>
        </w:rPr>
        <w:t xml:space="preserve"> пользоваться разрыхлителями, оказывать первую помощь при отравлении солями тяжелых металлов, объяснять отрицательное воздействие этилового спирта на живые организмы.</w:t>
      </w:r>
    </w:p>
    <w:p w:rsidR="00D07D97" w:rsidRPr="004145C4" w:rsidRDefault="00D07D97" w:rsidP="004145C4">
      <w:pPr>
        <w:spacing w:after="0" w:line="288" w:lineRule="auto"/>
        <w:ind w:firstLine="680"/>
        <w:contextualSpacing/>
        <w:rPr>
          <w:sz w:val="24"/>
          <w:szCs w:val="24"/>
        </w:rPr>
      </w:pPr>
    </w:p>
    <w:p w:rsidR="00D07D97" w:rsidRPr="004145C4" w:rsidRDefault="00D07D97" w:rsidP="004145C4">
      <w:pPr>
        <w:spacing w:after="0" w:line="288" w:lineRule="auto"/>
        <w:ind w:firstLine="680"/>
        <w:contextualSpacing/>
        <w:rPr>
          <w:color w:val="000000" w:themeColor="text1"/>
          <w:sz w:val="24"/>
          <w:szCs w:val="24"/>
        </w:rPr>
      </w:pPr>
      <w:r w:rsidRPr="004145C4">
        <w:rPr>
          <w:b/>
          <w:sz w:val="24"/>
          <w:szCs w:val="24"/>
        </w:rPr>
        <w:t>Тема 1.</w:t>
      </w:r>
      <w:r w:rsidRPr="004145C4">
        <w:rPr>
          <w:sz w:val="24"/>
          <w:szCs w:val="24"/>
        </w:rPr>
        <w:t xml:space="preserve"> </w:t>
      </w:r>
      <w:r w:rsidRPr="004145C4">
        <w:rPr>
          <w:b/>
          <w:color w:val="000000" w:themeColor="text1"/>
          <w:sz w:val="24"/>
          <w:szCs w:val="24"/>
        </w:rPr>
        <w:t>Практическая работа№2.</w:t>
      </w:r>
      <w:r w:rsidRPr="004145C4">
        <w:rPr>
          <w:b/>
          <w:color w:val="FF0000"/>
          <w:sz w:val="24"/>
          <w:szCs w:val="24"/>
        </w:rPr>
        <w:t xml:space="preserve">  </w:t>
      </w:r>
      <w:r w:rsidRPr="004145C4">
        <w:rPr>
          <w:color w:val="000000" w:themeColor="text1"/>
          <w:sz w:val="24"/>
          <w:szCs w:val="24"/>
        </w:rPr>
        <w:t>«Цветные реакции на белки».</w:t>
      </w:r>
    </w:p>
    <w:p w:rsidR="00D07D97" w:rsidRPr="004145C4" w:rsidRDefault="00D07D97" w:rsidP="004145C4">
      <w:pPr>
        <w:spacing w:after="0" w:line="288" w:lineRule="auto"/>
        <w:ind w:firstLine="680"/>
        <w:contextualSpacing/>
        <w:rPr>
          <w:color w:val="000000" w:themeColor="text1"/>
          <w:sz w:val="24"/>
          <w:szCs w:val="24"/>
        </w:rPr>
      </w:pPr>
      <w:r w:rsidRPr="004145C4">
        <w:rPr>
          <w:sz w:val="24"/>
          <w:szCs w:val="24"/>
        </w:rPr>
        <w:t>Проанализировать на практике качественные реакции на белки.</w:t>
      </w:r>
    </w:p>
    <w:p w:rsidR="00D07D97" w:rsidRPr="004145C4" w:rsidRDefault="00D07D97" w:rsidP="004145C4">
      <w:pPr>
        <w:spacing w:after="0" w:line="288" w:lineRule="auto"/>
        <w:ind w:firstLine="680"/>
        <w:contextualSpacing/>
        <w:rPr>
          <w:color w:val="000000" w:themeColor="text1"/>
          <w:sz w:val="24"/>
          <w:szCs w:val="24"/>
        </w:rPr>
      </w:pPr>
      <w:r w:rsidRPr="004145C4">
        <w:rPr>
          <w:b/>
          <w:sz w:val="24"/>
          <w:szCs w:val="24"/>
        </w:rPr>
        <w:t>Тема 2.</w:t>
      </w:r>
      <w:r w:rsidRPr="004145C4">
        <w:rPr>
          <w:color w:val="000000" w:themeColor="text1"/>
          <w:sz w:val="24"/>
          <w:szCs w:val="24"/>
        </w:rPr>
        <w:t xml:space="preserve"> </w:t>
      </w:r>
      <w:r w:rsidRPr="004145C4">
        <w:rPr>
          <w:b/>
          <w:color w:val="000000" w:themeColor="text1"/>
          <w:sz w:val="24"/>
          <w:szCs w:val="24"/>
        </w:rPr>
        <w:t>Практическая работа№3.</w:t>
      </w:r>
      <w:r w:rsidRPr="004145C4">
        <w:rPr>
          <w:b/>
          <w:color w:val="FF0000"/>
          <w:sz w:val="24"/>
          <w:szCs w:val="24"/>
        </w:rPr>
        <w:t xml:space="preserve">  </w:t>
      </w:r>
      <w:r w:rsidRPr="004145C4">
        <w:rPr>
          <w:color w:val="000000" w:themeColor="text1"/>
          <w:sz w:val="24"/>
          <w:szCs w:val="24"/>
        </w:rPr>
        <w:t>«Кипяток и спирт - губители жизни».</w:t>
      </w:r>
    </w:p>
    <w:p w:rsidR="00D07D97" w:rsidRPr="004145C4" w:rsidRDefault="00D07D97" w:rsidP="004145C4">
      <w:pPr>
        <w:spacing w:after="0" w:line="288" w:lineRule="auto"/>
        <w:ind w:firstLine="680"/>
        <w:contextualSpacing/>
        <w:rPr>
          <w:b/>
          <w:color w:val="FF0000"/>
          <w:sz w:val="24"/>
          <w:szCs w:val="24"/>
        </w:rPr>
      </w:pPr>
      <w:r w:rsidRPr="004145C4">
        <w:rPr>
          <w:sz w:val="24"/>
          <w:szCs w:val="24"/>
        </w:rPr>
        <w:t>Провести на практике денатурацию белка, знать факторы, влияющие на денатурацию белков.</w:t>
      </w:r>
    </w:p>
    <w:p w:rsidR="00D07D97" w:rsidRPr="004145C4" w:rsidRDefault="00D07D97" w:rsidP="004145C4">
      <w:pPr>
        <w:spacing w:after="0" w:line="288" w:lineRule="auto"/>
        <w:ind w:firstLine="680"/>
        <w:contextualSpacing/>
        <w:rPr>
          <w:color w:val="000000" w:themeColor="text1"/>
          <w:sz w:val="24"/>
          <w:szCs w:val="24"/>
        </w:rPr>
      </w:pPr>
      <w:r w:rsidRPr="004145C4">
        <w:rPr>
          <w:b/>
          <w:color w:val="000000" w:themeColor="text1"/>
          <w:sz w:val="24"/>
          <w:szCs w:val="24"/>
        </w:rPr>
        <w:lastRenderedPageBreak/>
        <w:t>Тема 3. Практическая работа№4.</w:t>
      </w:r>
      <w:r w:rsidRPr="004145C4">
        <w:rPr>
          <w:b/>
          <w:color w:val="FF0000"/>
          <w:sz w:val="24"/>
          <w:szCs w:val="24"/>
        </w:rPr>
        <w:t xml:space="preserve">  </w:t>
      </w:r>
      <w:r w:rsidRPr="004145C4">
        <w:rPr>
          <w:color w:val="000000" w:themeColor="text1"/>
          <w:sz w:val="24"/>
          <w:szCs w:val="24"/>
        </w:rPr>
        <w:t>«Обнаружение глюкозы в ягодах и фруктах».</w:t>
      </w:r>
    </w:p>
    <w:p w:rsidR="00D07D97" w:rsidRPr="004145C4" w:rsidRDefault="00D07D97" w:rsidP="004145C4">
      <w:pPr>
        <w:spacing w:after="0" w:line="288" w:lineRule="auto"/>
        <w:ind w:firstLine="680"/>
        <w:contextualSpacing/>
        <w:rPr>
          <w:color w:val="000000" w:themeColor="text1"/>
          <w:sz w:val="24"/>
          <w:szCs w:val="24"/>
        </w:rPr>
      </w:pPr>
      <w:r w:rsidRPr="004145C4">
        <w:rPr>
          <w:color w:val="000000" w:themeColor="text1"/>
          <w:sz w:val="24"/>
          <w:szCs w:val="24"/>
        </w:rPr>
        <w:t xml:space="preserve">Изучить методику </w:t>
      </w:r>
      <w:proofErr w:type="gramStart"/>
      <w:r w:rsidRPr="004145C4">
        <w:rPr>
          <w:color w:val="000000" w:themeColor="text1"/>
          <w:sz w:val="24"/>
          <w:szCs w:val="24"/>
        </w:rPr>
        <w:t>определения  глюкозы</w:t>
      </w:r>
      <w:proofErr w:type="gramEnd"/>
      <w:r w:rsidRPr="004145C4">
        <w:rPr>
          <w:color w:val="000000" w:themeColor="text1"/>
          <w:sz w:val="24"/>
          <w:szCs w:val="24"/>
        </w:rPr>
        <w:t xml:space="preserve"> в продуктах питания.</w:t>
      </w:r>
    </w:p>
    <w:p w:rsidR="00D07D97" w:rsidRPr="004145C4" w:rsidRDefault="00D07D97" w:rsidP="004145C4">
      <w:pPr>
        <w:spacing w:after="0" w:line="288" w:lineRule="auto"/>
        <w:ind w:firstLine="680"/>
        <w:contextualSpacing/>
        <w:rPr>
          <w:color w:val="000000" w:themeColor="text1"/>
          <w:sz w:val="24"/>
          <w:szCs w:val="24"/>
        </w:rPr>
      </w:pPr>
      <w:r w:rsidRPr="004145C4">
        <w:rPr>
          <w:b/>
          <w:color w:val="000000" w:themeColor="text1"/>
          <w:sz w:val="24"/>
          <w:szCs w:val="24"/>
        </w:rPr>
        <w:t>Тема 4.</w:t>
      </w:r>
      <w:r w:rsidRPr="004145C4">
        <w:rPr>
          <w:color w:val="000000" w:themeColor="text1"/>
          <w:sz w:val="24"/>
          <w:szCs w:val="24"/>
        </w:rPr>
        <w:t xml:space="preserve"> </w:t>
      </w:r>
      <w:r w:rsidRPr="004145C4">
        <w:rPr>
          <w:b/>
          <w:color w:val="000000" w:themeColor="text1"/>
          <w:sz w:val="24"/>
          <w:szCs w:val="24"/>
        </w:rPr>
        <w:t>Практическая работа№5.</w:t>
      </w:r>
      <w:r w:rsidRPr="004145C4">
        <w:rPr>
          <w:b/>
          <w:color w:val="FF0000"/>
          <w:sz w:val="24"/>
          <w:szCs w:val="24"/>
        </w:rPr>
        <w:t xml:space="preserve">  </w:t>
      </w:r>
      <w:r w:rsidRPr="004145C4">
        <w:rPr>
          <w:color w:val="000000" w:themeColor="text1"/>
          <w:sz w:val="24"/>
          <w:szCs w:val="24"/>
        </w:rPr>
        <w:t>«Определение витаминов».</w:t>
      </w:r>
    </w:p>
    <w:p w:rsidR="00D07D97" w:rsidRPr="004145C4" w:rsidRDefault="00D07D97" w:rsidP="004145C4">
      <w:pPr>
        <w:spacing w:after="0" w:line="288" w:lineRule="auto"/>
        <w:ind w:firstLine="680"/>
        <w:contextualSpacing/>
        <w:rPr>
          <w:color w:val="000000" w:themeColor="text1"/>
          <w:sz w:val="24"/>
          <w:szCs w:val="24"/>
        </w:rPr>
      </w:pPr>
      <w:r w:rsidRPr="004145C4">
        <w:rPr>
          <w:sz w:val="24"/>
          <w:szCs w:val="24"/>
        </w:rPr>
        <w:t>Исследование некоторых продуктов на содержание в них витаминов групп С.</w:t>
      </w:r>
    </w:p>
    <w:p w:rsidR="00D07D97" w:rsidRPr="004145C4" w:rsidRDefault="00D07D97" w:rsidP="004145C4">
      <w:pPr>
        <w:spacing w:after="0" w:line="288" w:lineRule="auto"/>
        <w:ind w:firstLine="680"/>
        <w:contextualSpacing/>
        <w:rPr>
          <w:sz w:val="24"/>
          <w:szCs w:val="24"/>
        </w:rPr>
      </w:pPr>
      <w:r w:rsidRPr="004145C4">
        <w:rPr>
          <w:b/>
          <w:color w:val="000000" w:themeColor="text1"/>
          <w:sz w:val="24"/>
          <w:szCs w:val="24"/>
        </w:rPr>
        <w:t>Тема 5.</w:t>
      </w:r>
      <w:r w:rsidRPr="004145C4">
        <w:rPr>
          <w:color w:val="000000" w:themeColor="text1"/>
          <w:sz w:val="24"/>
          <w:szCs w:val="24"/>
        </w:rPr>
        <w:t xml:space="preserve"> </w:t>
      </w:r>
      <w:r w:rsidRPr="004145C4">
        <w:rPr>
          <w:b/>
          <w:color w:val="000000" w:themeColor="text1"/>
          <w:sz w:val="24"/>
          <w:szCs w:val="24"/>
        </w:rPr>
        <w:t>Практическая работа№6.</w:t>
      </w:r>
      <w:r w:rsidRPr="004145C4">
        <w:rPr>
          <w:b/>
          <w:color w:val="FF0000"/>
          <w:sz w:val="24"/>
          <w:szCs w:val="24"/>
        </w:rPr>
        <w:t xml:space="preserve">  </w:t>
      </w:r>
      <w:r w:rsidRPr="004145C4">
        <w:rPr>
          <w:b/>
          <w:color w:val="000000" w:themeColor="text1"/>
          <w:sz w:val="24"/>
          <w:szCs w:val="24"/>
        </w:rPr>
        <w:t>«</w:t>
      </w:r>
      <w:r w:rsidRPr="004145C4">
        <w:rPr>
          <w:sz w:val="24"/>
          <w:szCs w:val="24"/>
        </w:rPr>
        <w:t>Катализаторы в клетках».</w:t>
      </w:r>
    </w:p>
    <w:p w:rsidR="00D07D97" w:rsidRPr="004145C4" w:rsidRDefault="00D07D97" w:rsidP="004145C4">
      <w:pPr>
        <w:spacing w:after="0" w:line="288" w:lineRule="auto"/>
        <w:ind w:firstLine="680"/>
        <w:contextualSpacing/>
        <w:rPr>
          <w:sz w:val="24"/>
          <w:szCs w:val="24"/>
        </w:rPr>
      </w:pPr>
      <w:r w:rsidRPr="004145C4">
        <w:rPr>
          <w:sz w:val="24"/>
          <w:szCs w:val="24"/>
        </w:rPr>
        <w:t>Приобретение опыта по использованию веществ-катализаторов для ускорения химических процессов.</w:t>
      </w:r>
    </w:p>
    <w:p w:rsidR="00D07D97" w:rsidRPr="004145C4" w:rsidRDefault="00D07D97" w:rsidP="004145C4">
      <w:pPr>
        <w:spacing w:after="0" w:line="288" w:lineRule="auto"/>
        <w:ind w:firstLine="680"/>
        <w:contextualSpacing/>
        <w:rPr>
          <w:color w:val="000000" w:themeColor="text1"/>
          <w:sz w:val="24"/>
          <w:szCs w:val="24"/>
        </w:rPr>
      </w:pPr>
      <w:r w:rsidRPr="004145C4">
        <w:rPr>
          <w:b/>
          <w:color w:val="000000" w:themeColor="text1"/>
          <w:sz w:val="24"/>
          <w:szCs w:val="24"/>
        </w:rPr>
        <w:t>Тема 6. Практическая работа№7.</w:t>
      </w:r>
      <w:r w:rsidRPr="004145C4">
        <w:rPr>
          <w:b/>
          <w:color w:val="FF0000"/>
          <w:sz w:val="24"/>
          <w:szCs w:val="24"/>
        </w:rPr>
        <w:t xml:space="preserve">  </w:t>
      </w:r>
      <w:r w:rsidRPr="004145C4">
        <w:rPr>
          <w:b/>
          <w:color w:val="000000" w:themeColor="text1"/>
          <w:sz w:val="24"/>
          <w:szCs w:val="24"/>
        </w:rPr>
        <w:t>«</w:t>
      </w:r>
      <w:r w:rsidRPr="004145C4">
        <w:rPr>
          <w:color w:val="000000" w:themeColor="text1"/>
          <w:sz w:val="24"/>
          <w:szCs w:val="24"/>
        </w:rPr>
        <w:t>Определение качества молочных продуктов».</w:t>
      </w:r>
    </w:p>
    <w:p w:rsidR="00D07D97" w:rsidRPr="004145C4" w:rsidRDefault="00D07D97" w:rsidP="004145C4">
      <w:pPr>
        <w:spacing w:after="0" w:line="288" w:lineRule="auto"/>
        <w:ind w:firstLine="680"/>
        <w:contextualSpacing/>
        <w:rPr>
          <w:color w:val="000000" w:themeColor="text1"/>
          <w:sz w:val="24"/>
          <w:szCs w:val="24"/>
        </w:rPr>
      </w:pPr>
      <w:r w:rsidRPr="004145C4">
        <w:rPr>
          <w:sz w:val="24"/>
          <w:szCs w:val="24"/>
        </w:rPr>
        <w:t>Приобретение опыта по определению качества молока и молочных продуктов на практике.</w:t>
      </w:r>
    </w:p>
    <w:p w:rsidR="00D07D97" w:rsidRPr="004145C4" w:rsidRDefault="00D07D97" w:rsidP="004145C4">
      <w:pPr>
        <w:spacing w:after="0" w:line="288" w:lineRule="auto"/>
        <w:ind w:firstLine="680"/>
        <w:contextualSpacing/>
        <w:rPr>
          <w:sz w:val="24"/>
          <w:szCs w:val="24"/>
        </w:rPr>
      </w:pPr>
      <w:r w:rsidRPr="004145C4">
        <w:rPr>
          <w:b/>
          <w:sz w:val="24"/>
          <w:szCs w:val="24"/>
        </w:rPr>
        <w:t xml:space="preserve">         Тема 7.</w:t>
      </w:r>
      <w:r w:rsidRPr="004145C4">
        <w:rPr>
          <w:sz w:val="24"/>
          <w:szCs w:val="24"/>
        </w:rPr>
        <w:t xml:space="preserve"> </w:t>
      </w:r>
      <w:r w:rsidRPr="004145C4">
        <w:rPr>
          <w:b/>
          <w:i/>
          <w:sz w:val="24"/>
          <w:szCs w:val="24"/>
        </w:rPr>
        <w:t>Экскурсия</w:t>
      </w:r>
      <w:r w:rsidRPr="004145C4">
        <w:rPr>
          <w:b/>
          <w:sz w:val="24"/>
          <w:szCs w:val="24"/>
        </w:rPr>
        <w:t xml:space="preserve"> </w:t>
      </w:r>
      <w:r w:rsidRPr="004145C4">
        <w:rPr>
          <w:sz w:val="24"/>
          <w:szCs w:val="24"/>
        </w:rPr>
        <w:t>в центр санэпиднадзора.</w:t>
      </w:r>
    </w:p>
    <w:p w:rsidR="00D07D97" w:rsidRPr="004145C4" w:rsidRDefault="00D07D97" w:rsidP="004145C4">
      <w:pPr>
        <w:spacing w:after="0" w:line="288" w:lineRule="auto"/>
        <w:ind w:firstLine="680"/>
        <w:contextualSpacing/>
        <w:rPr>
          <w:sz w:val="24"/>
          <w:szCs w:val="24"/>
        </w:rPr>
      </w:pPr>
      <w:r w:rsidRPr="004145C4">
        <w:rPr>
          <w:sz w:val="24"/>
          <w:szCs w:val="24"/>
        </w:rPr>
        <w:t xml:space="preserve">Умение </w:t>
      </w:r>
      <w:proofErr w:type="gramStart"/>
      <w:r w:rsidRPr="004145C4">
        <w:rPr>
          <w:sz w:val="24"/>
          <w:szCs w:val="24"/>
        </w:rPr>
        <w:t>осуществлять  контроль</w:t>
      </w:r>
      <w:proofErr w:type="gramEnd"/>
      <w:r w:rsidRPr="004145C4">
        <w:rPr>
          <w:sz w:val="24"/>
          <w:szCs w:val="24"/>
        </w:rPr>
        <w:t xml:space="preserve"> за качеством продуктов питания.</w:t>
      </w:r>
    </w:p>
    <w:p w:rsidR="00E63717" w:rsidRPr="004145C4" w:rsidRDefault="00E63717" w:rsidP="004145C4">
      <w:pPr>
        <w:spacing w:after="0" w:line="288" w:lineRule="auto"/>
        <w:ind w:firstLine="680"/>
        <w:contextualSpacing/>
        <w:rPr>
          <w:sz w:val="24"/>
          <w:szCs w:val="24"/>
        </w:rPr>
      </w:pPr>
    </w:p>
    <w:p w:rsidR="00E63717" w:rsidRPr="004145C4" w:rsidRDefault="00E63717" w:rsidP="004145C4">
      <w:pPr>
        <w:shd w:val="clear" w:color="auto" w:fill="FFFFFF"/>
        <w:spacing w:after="0" w:line="288" w:lineRule="auto"/>
        <w:ind w:left="0" w:right="-3" w:firstLine="680"/>
        <w:contextualSpacing/>
        <w:rPr>
          <w:color w:val="auto"/>
          <w:sz w:val="24"/>
          <w:szCs w:val="24"/>
        </w:rPr>
      </w:pPr>
      <w:r w:rsidRPr="004145C4">
        <w:rPr>
          <w:b/>
          <w:color w:val="auto"/>
          <w:sz w:val="24"/>
          <w:szCs w:val="24"/>
        </w:rPr>
        <w:t>Воспитательный компонент:</w:t>
      </w:r>
      <w:r w:rsidRPr="004145C4">
        <w:rPr>
          <w:color w:val="auto"/>
          <w:sz w:val="24"/>
          <w:szCs w:val="24"/>
        </w:rPr>
        <w:t xml:space="preserve"> формировать диалектико-материалистическое мировоззрение.</w:t>
      </w:r>
    </w:p>
    <w:p w:rsidR="00E63717" w:rsidRPr="004145C4" w:rsidRDefault="00E63717" w:rsidP="004145C4">
      <w:pPr>
        <w:shd w:val="clear" w:color="auto" w:fill="FFFFFF"/>
        <w:spacing w:after="0" w:line="288" w:lineRule="auto"/>
        <w:ind w:left="0" w:right="-3" w:firstLine="680"/>
        <w:contextualSpacing/>
        <w:rPr>
          <w:color w:val="auto"/>
          <w:sz w:val="24"/>
          <w:szCs w:val="24"/>
        </w:rPr>
      </w:pPr>
      <w:r w:rsidRPr="004145C4">
        <w:rPr>
          <w:b/>
          <w:color w:val="auto"/>
          <w:sz w:val="24"/>
          <w:szCs w:val="24"/>
        </w:rPr>
        <w:t>Развивающий компонент:</w:t>
      </w:r>
      <w:r w:rsidRPr="004145C4">
        <w:rPr>
          <w:color w:val="auto"/>
          <w:sz w:val="24"/>
          <w:szCs w:val="24"/>
        </w:rPr>
        <w:t xml:space="preserve"> сформировать потребность к развитию мыслительной деятельности.</w:t>
      </w:r>
    </w:p>
    <w:p w:rsidR="00D07D97" w:rsidRPr="004145C4" w:rsidRDefault="00D07D97" w:rsidP="004145C4">
      <w:pPr>
        <w:spacing w:after="0" w:line="288" w:lineRule="auto"/>
        <w:ind w:firstLine="680"/>
        <w:contextualSpacing/>
        <w:rPr>
          <w:sz w:val="24"/>
          <w:szCs w:val="24"/>
        </w:rPr>
      </w:pPr>
    </w:p>
    <w:p w:rsidR="00004C9E" w:rsidRPr="004145C4" w:rsidRDefault="00004C9E" w:rsidP="004145C4">
      <w:pPr>
        <w:pStyle w:val="a4"/>
        <w:spacing w:after="0" w:line="288" w:lineRule="auto"/>
        <w:ind w:left="735" w:firstLine="680"/>
        <w:jc w:val="both"/>
        <w:rPr>
          <w:rFonts w:ascii="Times New Roman" w:hAnsi="Times New Roman" w:cs="Times New Roman"/>
          <w:b/>
          <w:sz w:val="24"/>
          <w:szCs w:val="24"/>
        </w:rPr>
      </w:pPr>
      <w:r w:rsidRPr="004145C4">
        <w:rPr>
          <w:rFonts w:ascii="Times New Roman" w:hAnsi="Times New Roman" w:cs="Times New Roman"/>
          <w:b/>
          <w:sz w:val="24"/>
          <w:szCs w:val="24"/>
        </w:rPr>
        <w:t>Раздел 3. Домашняя химия (7 часов)</w:t>
      </w:r>
    </w:p>
    <w:p w:rsidR="004F470C" w:rsidRPr="004145C4" w:rsidRDefault="00004C9E" w:rsidP="004145C4">
      <w:pPr>
        <w:shd w:val="clear" w:color="auto" w:fill="FFFFFF"/>
        <w:tabs>
          <w:tab w:val="left" w:pos="0"/>
        </w:tabs>
        <w:spacing w:after="0" w:line="288" w:lineRule="auto"/>
        <w:ind w:firstLine="680"/>
        <w:contextualSpacing/>
        <w:rPr>
          <w:sz w:val="24"/>
          <w:szCs w:val="24"/>
        </w:rPr>
      </w:pPr>
      <w:r w:rsidRPr="004145C4">
        <w:rPr>
          <w:b/>
          <w:sz w:val="24"/>
          <w:szCs w:val="24"/>
        </w:rPr>
        <w:t>Цель:</w:t>
      </w:r>
      <w:r w:rsidRPr="004145C4">
        <w:rPr>
          <w:sz w:val="24"/>
          <w:szCs w:val="24"/>
        </w:rPr>
        <w:t xml:space="preserve"> изучение веществ, используемых в быту; использование знаний химии для выведения пятен, удаления ржавчины, средств гигиены, применения некоторых лекарс</w:t>
      </w:r>
      <w:r w:rsidR="004F470C" w:rsidRPr="004145C4">
        <w:rPr>
          <w:sz w:val="24"/>
          <w:szCs w:val="24"/>
        </w:rPr>
        <w:t>твенных препаратов. Правила обращения с препаратами бытовой химии.</w:t>
      </w:r>
    </w:p>
    <w:p w:rsidR="004F470C" w:rsidRPr="004145C4" w:rsidRDefault="004F470C" w:rsidP="004145C4">
      <w:pPr>
        <w:spacing w:after="0" w:line="288" w:lineRule="auto"/>
        <w:ind w:firstLine="680"/>
        <w:contextualSpacing/>
        <w:rPr>
          <w:sz w:val="24"/>
          <w:szCs w:val="24"/>
        </w:rPr>
      </w:pPr>
      <w:r w:rsidRPr="004145C4">
        <w:rPr>
          <w:sz w:val="24"/>
          <w:szCs w:val="24"/>
        </w:rPr>
        <w:t xml:space="preserve">Пятновыводители. Удаление жировых пятен, пятен от ягод и фруктов, овощей и соков, пищевых продуктов, крови, краски и т.д. </w:t>
      </w:r>
    </w:p>
    <w:p w:rsidR="00004C9E" w:rsidRPr="004145C4" w:rsidRDefault="00004C9E" w:rsidP="004145C4">
      <w:pPr>
        <w:spacing w:after="0" w:line="288" w:lineRule="auto"/>
        <w:ind w:firstLine="680"/>
        <w:contextualSpacing/>
        <w:rPr>
          <w:sz w:val="24"/>
          <w:szCs w:val="24"/>
        </w:rPr>
      </w:pPr>
      <w:r w:rsidRPr="004145C4">
        <w:rPr>
          <w:sz w:val="24"/>
          <w:szCs w:val="24"/>
        </w:rPr>
        <w:t>Удаляем ржавчину и накипь. Чистим посуду. РН растворов мыла, шампуни и других моющих средств.</w:t>
      </w:r>
    </w:p>
    <w:p w:rsidR="00004C9E" w:rsidRPr="004145C4" w:rsidRDefault="00004C9E" w:rsidP="004145C4">
      <w:pPr>
        <w:spacing w:after="0" w:line="288" w:lineRule="auto"/>
        <w:ind w:firstLine="680"/>
        <w:contextualSpacing/>
        <w:rPr>
          <w:rFonts w:eastAsia="Calibri"/>
          <w:sz w:val="24"/>
          <w:szCs w:val="24"/>
        </w:rPr>
      </w:pPr>
      <w:r w:rsidRPr="004145C4">
        <w:rPr>
          <w:rFonts w:eastAsia="Calibri"/>
          <w:sz w:val="24"/>
          <w:szCs w:val="24"/>
        </w:rPr>
        <w:t>Лекарственные препараты, их виды и назначение. Многогранный йод. Перманганат калия. Свойства перекиси водорода. Активированный уголь. Лекарства от простуды. Витамины. Самодельные лекарства.</w:t>
      </w:r>
    </w:p>
    <w:p w:rsidR="004F470C" w:rsidRPr="004145C4" w:rsidRDefault="00E63717" w:rsidP="004145C4">
      <w:pPr>
        <w:spacing w:after="0" w:line="288" w:lineRule="auto"/>
        <w:ind w:firstLine="680"/>
        <w:contextualSpacing/>
        <w:rPr>
          <w:sz w:val="24"/>
          <w:szCs w:val="24"/>
        </w:rPr>
      </w:pPr>
      <w:r w:rsidRPr="004145C4">
        <w:rPr>
          <w:b/>
          <w:sz w:val="24"/>
          <w:szCs w:val="24"/>
        </w:rPr>
        <w:t>Тема 1.</w:t>
      </w:r>
      <w:r w:rsidRPr="004145C4">
        <w:rPr>
          <w:sz w:val="24"/>
          <w:szCs w:val="24"/>
        </w:rPr>
        <w:t xml:space="preserve"> Домашняя химчистка. Как удалить пятна? Техника выведения пятен.</w:t>
      </w:r>
    </w:p>
    <w:p w:rsidR="004F470C" w:rsidRPr="004145C4" w:rsidRDefault="004F470C" w:rsidP="004145C4">
      <w:pPr>
        <w:spacing w:after="0" w:line="288" w:lineRule="auto"/>
        <w:ind w:firstLine="680"/>
        <w:contextualSpacing/>
        <w:rPr>
          <w:sz w:val="24"/>
          <w:szCs w:val="24"/>
        </w:rPr>
      </w:pPr>
      <w:r w:rsidRPr="004145C4">
        <w:rPr>
          <w:sz w:val="24"/>
          <w:szCs w:val="24"/>
        </w:rPr>
        <w:t xml:space="preserve">Техника выведения пятен. Пятновыводители. Удаление жировых пятен, пятен от ягод и фруктов, овощей и соков, пищевых продуктов, крови, краски и т.д. </w:t>
      </w:r>
      <w:r w:rsidR="00E63717" w:rsidRPr="004145C4">
        <w:rPr>
          <w:sz w:val="24"/>
          <w:szCs w:val="24"/>
        </w:rPr>
        <w:t xml:space="preserve"> </w:t>
      </w:r>
    </w:p>
    <w:p w:rsidR="004F470C" w:rsidRPr="004145C4" w:rsidRDefault="004F470C" w:rsidP="004145C4">
      <w:pPr>
        <w:spacing w:after="0" w:line="288" w:lineRule="auto"/>
        <w:ind w:firstLine="680"/>
        <w:contextualSpacing/>
        <w:rPr>
          <w:sz w:val="24"/>
          <w:szCs w:val="24"/>
        </w:rPr>
      </w:pPr>
      <w:r w:rsidRPr="004145C4">
        <w:rPr>
          <w:b/>
          <w:sz w:val="24"/>
          <w:szCs w:val="24"/>
        </w:rPr>
        <w:t>Тема 2.</w:t>
      </w:r>
      <w:r w:rsidRPr="004145C4">
        <w:rPr>
          <w:sz w:val="24"/>
          <w:szCs w:val="24"/>
        </w:rPr>
        <w:t xml:space="preserve"> </w:t>
      </w:r>
      <w:r w:rsidRPr="004145C4">
        <w:rPr>
          <w:b/>
          <w:sz w:val="24"/>
          <w:szCs w:val="24"/>
        </w:rPr>
        <w:t xml:space="preserve">Практическая работа№8.  </w:t>
      </w:r>
      <w:r w:rsidRPr="004145C4">
        <w:rPr>
          <w:sz w:val="24"/>
          <w:szCs w:val="24"/>
        </w:rPr>
        <w:t xml:space="preserve"> Техника выведения пятен различной природы: жировых, пятен от ягод, овощей, соков, крови, краски.</w:t>
      </w:r>
    </w:p>
    <w:p w:rsidR="004F470C" w:rsidRPr="004145C4" w:rsidRDefault="004F470C" w:rsidP="004145C4">
      <w:pPr>
        <w:spacing w:after="0" w:line="288" w:lineRule="auto"/>
        <w:ind w:firstLine="680"/>
        <w:contextualSpacing/>
        <w:rPr>
          <w:sz w:val="24"/>
          <w:szCs w:val="24"/>
        </w:rPr>
      </w:pPr>
      <w:r w:rsidRPr="004145C4">
        <w:rPr>
          <w:sz w:val="24"/>
          <w:szCs w:val="24"/>
        </w:rPr>
        <w:t>Изучение техники выведения пятен различной природы: жировых, пятен от ягод, овощей, соков, крови, краски.</w:t>
      </w:r>
    </w:p>
    <w:p w:rsidR="004F470C" w:rsidRPr="004145C4" w:rsidRDefault="004F470C" w:rsidP="004145C4">
      <w:pPr>
        <w:spacing w:after="0" w:line="288" w:lineRule="auto"/>
        <w:ind w:firstLine="680"/>
        <w:contextualSpacing/>
        <w:rPr>
          <w:sz w:val="24"/>
          <w:szCs w:val="24"/>
        </w:rPr>
      </w:pPr>
      <w:r w:rsidRPr="004145C4">
        <w:rPr>
          <w:b/>
          <w:sz w:val="24"/>
          <w:szCs w:val="24"/>
        </w:rPr>
        <w:t>Тема 3.</w:t>
      </w:r>
      <w:r w:rsidRPr="004145C4">
        <w:rPr>
          <w:sz w:val="24"/>
          <w:szCs w:val="24"/>
        </w:rPr>
        <w:t xml:space="preserve"> </w:t>
      </w:r>
      <w:r w:rsidRPr="004145C4">
        <w:rPr>
          <w:b/>
          <w:sz w:val="24"/>
          <w:szCs w:val="24"/>
        </w:rPr>
        <w:t xml:space="preserve">Практическая работа№9. </w:t>
      </w:r>
      <w:r w:rsidRPr="004145C4">
        <w:rPr>
          <w:sz w:val="24"/>
          <w:szCs w:val="24"/>
        </w:rPr>
        <w:t>Удаление ржавчины с железных предметов.</w:t>
      </w:r>
    </w:p>
    <w:p w:rsidR="004F470C" w:rsidRPr="004145C4" w:rsidRDefault="004F470C" w:rsidP="004145C4">
      <w:pPr>
        <w:spacing w:after="0" w:line="288" w:lineRule="auto"/>
        <w:ind w:firstLine="680"/>
        <w:contextualSpacing/>
        <w:rPr>
          <w:sz w:val="24"/>
          <w:szCs w:val="24"/>
        </w:rPr>
      </w:pPr>
      <w:r w:rsidRPr="004145C4">
        <w:rPr>
          <w:sz w:val="24"/>
          <w:szCs w:val="24"/>
        </w:rPr>
        <w:t>Изучение техники удаления ржавчины с железных предметов.</w:t>
      </w:r>
    </w:p>
    <w:p w:rsidR="004F470C" w:rsidRPr="004145C4" w:rsidRDefault="004F470C" w:rsidP="004145C4">
      <w:pPr>
        <w:spacing w:after="0" w:line="288" w:lineRule="auto"/>
        <w:ind w:firstLine="680"/>
        <w:contextualSpacing/>
        <w:rPr>
          <w:sz w:val="24"/>
          <w:szCs w:val="24"/>
        </w:rPr>
      </w:pPr>
      <w:r w:rsidRPr="004145C4">
        <w:rPr>
          <w:b/>
          <w:sz w:val="24"/>
          <w:szCs w:val="24"/>
        </w:rPr>
        <w:t>Тема 4.</w:t>
      </w:r>
      <w:r w:rsidRPr="004145C4">
        <w:rPr>
          <w:sz w:val="24"/>
          <w:szCs w:val="24"/>
        </w:rPr>
        <w:t xml:space="preserve"> </w:t>
      </w:r>
      <w:proofErr w:type="gramStart"/>
      <w:r w:rsidRPr="004145C4">
        <w:rPr>
          <w:sz w:val="24"/>
          <w:szCs w:val="24"/>
        </w:rPr>
        <w:t xml:space="preserve">Друзья  </w:t>
      </w:r>
      <w:proofErr w:type="spellStart"/>
      <w:r w:rsidRPr="004145C4">
        <w:rPr>
          <w:sz w:val="24"/>
          <w:szCs w:val="24"/>
        </w:rPr>
        <w:t>Мойдодыра</w:t>
      </w:r>
      <w:proofErr w:type="spellEnd"/>
      <w:proofErr w:type="gramEnd"/>
      <w:r w:rsidRPr="004145C4">
        <w:rPr>
          <w:sz w:val="24"/>
          <w:szCs w:val="24"/>
        </w:rPr>
        <w:t>. Почему мыло моет?</w:t>
      </w:r>
    </w:p>
    <w:p w:rsidR="004F470C" w:rsidRPr="004145C4" w:rsidRDefault="004F470C" w:rsidP="004145C4">
      <w:pPr>
        <w:spacing w:after="0" w:line="288" w:lineRule="auto"/>
        <w:ind w:firstLine="680"/>
        <w:contextualSpacing/>
        <w:rPr>
          <w:sz w:val="24"/>
          <w:szCs w:val="24"/>
        </w:rPr>
      </w:pPr>
      <w:r w:rsidRPr="004145C4">
        <w:rPr>
          <w:sz w:val="24"/>
          <w:szCs w:val="24"/>
        </w:rPr>
        <w:t>Исследование моющего действия мыла. РН растворов мыла, шампуни и других моющих средств.</w:t>
      </w:r>
    </w:p>
    <w:p w:rsidR="004F470C" w:rsidRPr="004145C4" w:rsidRDefault="004F470C" w:rsidP="004145C4">
      <w:pPr>
        <w:spacing w:after="0" w:line="288" w:lineRule="auto"/>
        <w:ind w:firstLine="680"/>
        <w:contextualSpacing/>
        <w:rPr>
          <w:sz w:val="24"/>
          <w:szCs w:val="24"/>
        </w:rPr>
      </w:pPr>
      <w:r w:rsidRPr="004145C4">
        <w:rPr>
          <w:b/>
          <w:sz w:val="24"/>
          <w:szCs w:val="24"/>
        </w:rPr>
        <w:lastRenderedPageBreak/>
        <w:t>Тема 5.</w:t>
      </w:r>
      <w:r w:rsidRPr="004145C4">
        <w:rPr>
          <w:sz w:val="24"/>
          <w:szCs w:val="24"/>
        </w:rPr>
        <w:t xml:space="preserve"> </w:t>
      </w:r>
      <w:r w:rsidRPr="004145C4">
        <w:rPr>
          <w:b/>
          <w:sz w:val="24"/>
          <w:szCs w:val="24"/>
        </w:rPr>
        <w:t xml:space="preserve">Практическая работа№10. </w:t>
      </w:r>
      <w:r w:rsidRPr="004145C4">
        <w:rPr>
          <w:sz w:val="24"/>
          <w:szCs w:val="24"/>
        </w:rPr>
        <w:t>Средства для мытья и чистки посуды.</w:t>
      </w:r>
    </w:p>
    <w:p w:rsidR="004F470C" w:rsidRPr="004145C4" w:rsidRDefault="004F470C" w:rsidP="004145C4">
      <w:pPr>
        <w:spacing w:after="0" w:line="288" w:lineRule="auto"/>
        <w:ind w:firstLine="680"/>
        <w:contextualSpacing/>
        <w:rPr>
          <w:sz w:val="24"/>
          <w:szCs w:val="24"/>
        </w:rPr>
      </w:pPr>
      <w:r w:rsidRPr="004145C4">
        <w:rPr>
          <w:sz w:val="24"/>
          <w:szCs w:val="24"/>
        </w:rPr>
        <w:t>Познакомиться со средствами для мытья и чистки посуды, их составом.</w:t>
      </w:r>
    </w:p>
    <w:p w:rsidR="004F470C" w:rsidRPr="004145C4" w:rsidRDefault="004F470C" w:rsidP="004145C4">
      <w:pPr>
        <w:spacing w:after="0" w:line="288" w:lineRule="auto"/>
        <w:ind w:firstLine="680"/>
        <w:contextualSpacing/>
        <w:rPr>
          <w:iCs/>
          <w:sz w:val="24"/>
          <w:szCs w:val="24"/>
        </w:rPr>
      </w:pPr>
      <w:r w:rsidRPr="004145C4">
        <w:rPr>
          <w:b/>
          <w:sz w:val="24"/>
          <w:szCs w:val="24"/>
        </w:rPr>
        <w:t xml:space="preserve">Тема 6. Практическая работа№11. </w:t>
      </w:r>
      <w:r w:rsidRPr="004145C4">
        <w:rPr>
          <w:iCs/>
          <w:sz w:val="24"/>
          <w:szCs w:val="24"/>
        </w:rPr>
        <w:t xml:space="preserve">Содержимое домашней аптечки. </w:t>
      </w:r>
    </w:p>
    <w:p w:rsidR="004F470C" w:rsidRPr="004145C4" w:rsidRDefault="004F470C" w:rsidP="004145C4">
      <w:pPr>
        <w:spacing w:after="0" w:line="288" w:lineRule="auto"/>
        <w:ind w:firstLine="680"/>
        <w:contextualSpacing/>
        <w:rPr>
          <w:iCs/>
          <w:sz w:val="24"/>
          <w:szCs w:val="24"/>
        </w:rPr>
      </w:pPr>
      <w:r w:rsidRPr="004145C4">
        <w:rPr>
          <w:sz w:val="24"/>
          <w:szCs w:val="24"/>
        </w:rPr>
        <w:t>Знакомство с содержимым домашней аптечки.</w:t>
      </w:r>
    </w:p>
    <w:p w:rsidR="004F470C" w:rsidRPr="004145C4" w:rsidRDefault="004F470C" w:rsidP="004145C4">
      <w:pPr>
        <w:spacing w:after="0" w:line="288" w:lineRule="auto"/>
        <w:ind w:firstLine="680"/>
        <w:contextualSpacing/>
        <w:rPr>
          <w:iCs/>
          <w:sz w:val="24"/>
          <w:szCs w:val="24"/>
        </w:rPr>
      </w:pPr>
      <w:r w:rsidRPr="004145C4">
        <w:rPr>
          <w:b/>
          <w:sz w:val="24"/>
          <w:szCs w:val="24"/>
        </w:rPr>
        <w:t>Тема 7.</w:t>
      </w:r>
      <w:r w:rsidRPr="004145C4">
        <w:rPr>
          <w:iCs/>
          <w:sz w:val="24"/>
          <w:szCs w:val="24"/>
        </w:rPr>
        <w:t xml:space="preserve"> </w:t>
      </w:r>
      <w:r w:rsidRPr="004145C4">
        <w:rPr>
          <w:b/>
          <w:sz w:val="24"/>
          <w:szCs w:val="24"/>
        </w:rPr>
        <w:t xml:space="preserve">Практическая работа№12. </w:t>
      </w:r>
      <w:r w:rsidRPr="004145C4">
        <w:rPr>
          <w:iCs/>
          <w:sz w:val="24"/>
          <w:szCs w:val="24"/>
        </w:rPr>
        <w:t>Удивительные опыты с лекарственными веществами.</w:t>
      </w:r>
    </w:p>
    <w:p w:rsidR="004F470C" w:rsidRPr="004145C4" w:rsidRDefault="004F470C" w:rsidP="004145C4">
      <w:pPr>
        <w:spacing w:after="0" w:line="288" w:lineRule="auto"/>
        <w:ind w:firstLine="680"/>
        <w:contextualSpacing/>
        <w:rPr>
          <w:iCs/>
          <w:sz w:val="24"/>
          <w:szCs w:val="24"/>
        </w:rPr>
      </w:pPr>
      <w:r w:rsidRPr="004145C4">
        <w:rPr>
          <w:sz w:val="24"/>
          <w:szCs w:val="24"/>
        </w:rPr>
        <w:t xml:space="preserve">Проведение опытов </w:t>
      </w:r>
      <w:r w:rsidRPr="004145C4">
        <w:rPr>
          <w:iCs/>
          <w:sz w:val="24"/>
          <w:szCs w:val="24"/>
        </w:rPr>
        <w:t>с лекарственными веществами.</w:t>
      </w:r>
    </w:p>
    <w:p w:rsidR="00633DE3" w:rsidRPr="004145C4" w:rsidRDefault="00633DE3" w:rsidP="004145C4">
      <w:pPr>
        <w:shd w:val="clear" w:color="auto" w:fill="FFFFFF"/>
        <w:spacing w:after="0" w:line="288" w:lineRule="auto"/>
        <w:ind w:left="0" w:right="-3" w:firstLine="680"/>
        <w:contextualSpacing/>
        <w:rPr>
          <w:color w:val="auto"/>
          <w:sz w:val="24"/>
          <w:szCs w:val="24"/>
        </w:rPr>
      </w:pPr>
      <w:r w:rsidRPr="004145C4">
        <w:rPr>
          <w:b/>
          <w:color w:val="auto"/>
          <w:sz w:val="24"/>
          <w:szCs w:val="24"/>
        </w:rPr>
        <w:t>Воспитательный компонент:</w:t>
      </w:r>
      <w:r w:rsidRPr="004145C4">
        <w:rPr>
          <w:color w:val="auto"/>
          <w:sz w:val="24"/>
          <w:szCs w:val="24"/>
        </w:rPr>
        <w:t xml:space="preserve"> воспитание интереса к предмету, учению.</w:t>
      </w:r>
    </w:p>
    <w:p w:rsidR="00633DE3" w:rsidRPr="004145C4" w:rsidRDefault="00633DE3" w:rsidP="004145C4">
      <w:pPr>
        <w:shd w:val="clear" w:color="auto" w:fill="FFFFFF"/>
        <w:spacing w:after="0" w:line="288" w:lineRule="auto"/>
        <w:ind w:left="0" w:right="-3" w:firstLine="680"/>
        <w:contextualSpacing/>
        <w:rPr>
          <w:color w:val="auto"/>
          <w:sz w:val="24"/>
          <w:szCs w:val="24"/>
        </w:rPr>
      </w:pPr>
      <w:r w:rsidRPr="004145C4">
        <w:rPr>
          <w:b/>
          <w:color w:val="auto"/>
          <w:sz w:val="24"/>
          <w:szCs w:val="24"/>
        </w:rPr>
        <w:t>Развивающий компонент:</w:t>
      </w:r>
      <w:r w:rsidRPr="004145C4">
        <w:rPr>
          <w:color w:val="auto"/>
          <w:sz w:val="24"/>
          <w:szCs w:val="24"/>
        </w:rPr>
        <w:t xml:space="preserve"> развивать умение устанавливать причинно-следственные связи и формировать познавательные свойства личности: логические приёмы, умозаключения, интерес к предмету.</w:t>
      </w:r>
    </w:p>
    <w:p w:rsidR="004F470C" w:rsidRPr="004145C4" w:rsidRDefault="004F470C" w:rsidP="004145C4">
      <w:pPr>
        <w:spacing w:after="0" w:line="288" w:lineRule="auto"/>
        <w:ind w:firstLine="680"/>
        <w:contextualSpacing/>
        <w:rPr>
          <w:iCs/>
          <w:sz w:val="24"/>
          <w:szCs w:val="24"/>
        </w:rPr>
      </w:pPr>
    </w:p>
    <w:p w:rsidR="00004C9E" w:rsidRPr="004145C4" w:rsidRDefault="00004C9E" w:rsidP="004145C4">
      <w:pPr>
        <w:spacing w:after="0" w:line="288" w:lineRule="auto"/>
        <w:ind w:firstLine="680"/>
        <w:contextualSpacing/>
        <w:rPr>
          <w:b/>
          <w:sz w:val="24"/>
          <w:szCs w:val="24"/>
          <w:u w:val="single"/>
        </w:rPr>
      </w:pPr>
      <w:r w:rsidRPr="004145C4">
        <w:rPr>
          <w:b/>
          <w:sz w:val="24"/>
          <w:szCs w:val="24"/>
          <w:u w:val="single"/>
        </w:rPr>
        <w:t>Раздел 4. Химия в промышленности (12 часов)</w:t>
      </w:r>
    </w:p>
    <w:p w:rsidR="00004C9E" w:rsidRPr="004145C4" w:rsidRDefault="00004C9E" w:rsidP="004145C4">
      <w:pPr>
        <w:shd w:val="clear" w:color="auto" w:fill="FFFFFF"/>
        <w:tabs>
          <w:tab w:val="left" w:pos="0"/>
        </w:tabs>
        <w:spacing w:after="0" w:line="288" w:lineRule="auto"/>
        <w:ind w:firstLine="680"/>
        <w:contextualSpacing/>
        <w:rPr>
          <w:color w:val="000000" w:themeColor="text1"/>
          <w:sz w:val="24"/>
          <w:szCs w:val="24"/>
        </w:rPr>
      </w:pPr>
      <w:r w:rsidRPr="004145C4">
        <w:rPr>
          <w:b/>
          <w:sz w:val="24"/>
          <w:szCs w:val="24"/>
        </w:rPr>
        <w:tab/>
      </w:r>
      <w:r w:rsidRPr="004145C4">
        <w:rPr>
          <w:b/>
          <w:color w:val="000000" w:themeColor="text1"/>
          <w:sz w:val="24"/>
          <w:szCs w:val="24"/>
        </w:rPr>
        <w:t>Цель:</w:t>
      </w:r>
      <w:r w:rsidRPr="004145C4">
        <w:rPr>
          <w:color w:val="000000" w:themeColor="text1"/>
          <w:sz w:val="24"/>
          <w:szCs w:val="24"/>
        </w:rPr>
        <w:t xml:space="preserve"> Знакомство с отраслями химической промышленности, изучение промышленного производства серной и азотной кислот, путей оптимизации процессов, комплексной переработки сырья, повышения производительности выхода продукции, знакомство с профессиями химик-технолог, химик-лаборант, фармацевт.</w:t>
      </w:r>
    </w:p>
    <w:p w:rsidR="00004C9E" w:rsidRPr="004145C4" w:rsidRDefault="00004C9E" w:rsidP="004145C4">
      <w:pPr>
        <w:spacing w:after="0" w:line="288" w:lineRule="auto"/>
        <w:ind w:firstLine="680"/>
        <w:contextualSpacing/>
        <w:rPr>
          <w:color w:val="000000" w:themeColor="text1"/>
          <w:sz w:val="24"/>
          <w:szCs w:val="24"/>
          <w:shd w:val="clear" w:color="auto" w:fill="FFFFFF"/>
        </w:rPr>
      </w:pPr>
      <w:r w:rsidRPr="004145C4">
        <w:rPr>
          <w:b/>
          <w:color w:val="000000" w:themeColor="text1"/>
          <w:sz w:val="24"/>
          <w:szCs w:val="24"/>
          <w:shd w:val="clear" w:color="auto" w:fill="FFFFFF"/>
        </w:rPr>
        <w:t> </w:t>
      </w:r>
      <w:r w:rsidRPr="004145C4">
        <w:rPr>
          <w:color w:val="000000" w:themeColor="text1"/>
          <w:sz w:val="24"/>
          <w:szCs w:val="24"/>
          <w:shd w:val="clear" w:color="auto" w:fill="FFFFFF"/>
        </w:rPr>
        <w:t>Краткая история химической технологии. Основные показатели производства: количество продукции, которое должно быть выдано в течение данного отрезка времени, качество продукта, удельный расход сырья, энергии, воды и вспомогательных материалов. План химического предприятия, факторы, от которых зависит выполнение и перевыполнение планов. Проблема экономного использования сырья. Вычисление практических выходов продукта. Составление материальных балансов. Входные и выходные параметры процесса. Представления о напряженном и ответственном труде работников химических заводов: аппаратчиков, лаборантов-аналитиков, инженеров. Применение автоматических приборов, ЭВМ. Энергетика химических реакций, энергетические балансы, удельный расход энергии.</w:t>
      </w:r>
    </w:p>
    <w:p w:rsidR="00004C9E" w:rsidRPr="004145C4" w:rsidRDefault="00004C9E" w:rsidP="004145C4">
      <w:pPr>
        <w:pStyle w:val="a3"/>
        <w:shd w:val="clear" w:color="auto" w:fill="FFFFFF"/>
        <w:spacing w:before="0" w:beforeAutospacing="0" w:after="0" w:afterAutospacing="0" w:line="288" w:lineRule="auto"/>
        <w:ind w:firstLine="680"/>
        <w:contextualSpacing/>
        <w:jc w:val="both"/>
        <w:rPr>
          <w:b/>
          <w:color w:val="000000" w:themeColor="text1"/>
        </w:rPr>
      </w:pPr>
      <w:r w:rsidRPr="004145C4">
        <w:rPr>
          <w:b/>
          <w:color w:val="000000" w:themeColor="text1"/>
        </w:rPr>
        <w:t xml:space="preserve">Серная кислота. </w:t>
      </w:r>
    </w:p>
    <w:p w:rsidR="00004C9E" w:rsidRPr="004145C4" w:rsidRDefault="00004C9E"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color w:val="000000" w:themeColor="text1"/>
        </w:rPr>
        <w:t>Общие закономерности управления простыми необратимыми и обратимыми, гетерогенными, экзотермическими и каталитическими реакциями. Методика исследования оптимизации химико-технологических процессов. Целесообразность комплексной переработки сырья. Определение связей между переработкой горючих ископаемых и производством серной кислоты и элементарной серы. Себестоимость серной кислоты, получаемой из различного сырья. Производительность реакционного аппарата. Параметры, влияющие на скорость химических реакций: концентрация, процессы, протекающие в «кипящем» слое, температура.</w:t>
      </w:r>
    </w:p>
    <w:p w:rsidR="00004C9E" w:rsidRPr="004145C4" w:rsidRDefault="00004C9E"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color w:val="000000" w:themeColor="text1"/>
        </w:rPr>
        <w:t>Конструирование реактора для обжига колчедана. Целесообразность увеличения единичной мощности машин и аппаратов. Активность катализатора. Составление методов использования теплоты экзотермических реакций. Получение олеума.</w:t>
      </w:r>
    </w:p>
    <w:p w:rsidR="00004C9E" w:rsidRPr="004145C4" w:rsidRDefault="00004C9E" w:rsidP="004145C4">
      <w:pPr>
        <w:pStyle w:val="a3"/>
        <w:shd w:val="clear" w:color="auto" w:fill="FFFFFF"/>
        <w:spacing w:before="0" w:beforeAutospacing="0" w:after="0" w:afterAutospacing="0" w:line="288" w:lineRule="auto"/>
        <w:ind w:firstLine="680"/>
        <w:contextualSpacing/>
        <w:jc w:val="both"/>
        <w:rPr>
          <w:b/>
          <w:color w:val="000000" w:themeColor="text1"/>
        </w:rPr>
      </w:pPr>
      <w:r w:rsidRPr="004145C4">
        <w:rPr>
          <w:b/>
          <w:color w:val="000000" w:themeColor="text1"/>
        </w:rPr>
        <w:t>Азотная кислота.</w:t>
      </w:r>
    </w:p>
    <w:p w:rsidR="00004C9E" w:rsidRPr="004145C4" w:rsidRDefault="00004C9E"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color w:val="000000" w:themeColor="text1"/>
        </w:rPr>
        <w:t xml:space="preserve">Важнейшие области применения азотной кислоты. Выбор сырья. Рассмотрение в историческом плане способов производства азотной кислоты из чилийской селитры и </w:t>
      </w:r>
      <w:r w:rsidRPr="004145C4">
        <w:rPr>
          <w:color w:val="000000" w:themeColor="text1"/>
        </w:rPr>
        <w:lastRenderedPageBreak/>
        <w:t>аммиака. Целесообразность получения ее из синтетического аммиака. Основные реакции: окисление аммиака, окисление оксида азота (II) и образование азотной кислоты.</w:t>
      </w:r>
    </w:p>
    <w:p w:rsidR="00004C9E" w:rsidRPr="004145C4" w:rsidRDefault="00004C9E"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color w:val="000000" w:themeColor="text1"/>
        </w:rPr>
        <w:t>Физико-химическая характеристика окисления аммиака. Влияние катализатора, температуры, давления. Оптимальные условия окисления аммиака в оксид азота (II). Необходимость установки автоматического газоанализатора. Модель контактного аппарата. Общие закономерности управления сложными, необратимыми реакциями. Оптимальные условия окисления азота (II).</w:t>
      </w:r>
    </w:p>
    <w:p w:rsidR="00004C9E" w:rsidRPr="004145C4" w:rsidRDefault="00004C9E"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color w:val="000000" w:themeColor="text1"/>
        </w:rPr>
        <w:t>Реакция оксида азота (II) с водой. Оптимальные условия получения азотной кислоты из оксидов азота. Конструирование аппарата для превращения оксидов азота в азотную кислоту. Преимущества и недостатки разных способов получения азотной кислоты. Решение задач на определение практического выхода азотной кислоты.</w:t>
      </w:r>
    </w:p>
    <w:p w:rsidR="00004C9E" w:rsidRPr="004145C4" w:rsidRDefault="00004C9E"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color w:val="000000" w:themeColor="text1"/>
        </w:rPr>
        <w:t>Физико-химическая характеристика процесса коксования каменных углей. Стадии процесса коксования. Оптимальные условия обогащения каменного угля. Устройство коксовых печей. Извлечение из коксового газа химических продуктов. Проблема использования очищенного коксового газа. Метод глубокого охлаждения.</w:t>
      </w:r>
    </w:p>
    <w:p w:rsidR="00004C9E" w:rsidRPr="004145C4" w:rsidRDefault="00004C9E" w:rsidP="004145C4">
      <w:pPr>
        <w:spacing w:after="0" w:line="288" w:lineRule="auto"/>
        <w:ind w:firstLine="680"/>
        <w:contextualSpacing/>
        <w:rPr>
          <w:b/>
          <w:color w:val="000000" w:themeColor="text1"/>
          <w:sz w:val="24"/>
          <w:szCs w:val="24"/>
          <w:shd w:val="clear" w:color="auto" w:fill="FFFFFF"/>
        </w:rPr>
      </w:pPr>
      <w:r w:rsidRPr="004145C4">
        <w:rPr>
          <w:color w:val="000000" w:themeColor="text1"/>
          <w:sz w:val="24"/>
          <w:szCs w:val="24"/>
          <w:shd w:val="clear" w:color="auto" w:fill="FFFFFF"/>
        </w:rPr>
        <w:t xml:space="preserve">Пути решения задач, которые жизнь ставит перед химическим производством. </w:t>
      </w:r>
      <w:r w:rsidRPr="004145C4">
        <w:rPr>
          <w:b/>
          <w:color w:val="000000" w:themeColor="text1"/>
          <w:sz w:val="24"/>
          <w:szCs w:val="24"/>
          <w:shd w:val="clear" w:color="auto" w:fill="FFFFFF"/>
        </w:rPr>
        <w:t>Характеристика химических специальностей.</w:t>
      </w:r>
    </w:p>
    <w:p w:rsidR="00633DE3" w:rsidRPr="004145C4" w:rsidRDefault="00633DE3" w:rsidP="004145C4">
      <w:pPr>
        <w:spacing w:after="0" w:line="288" w:lineRule="auto"/>
        <w:ind w:firstLine="680"/>
        <w:contextualSpacing/>
        <w:rPr>
          <w:color w:val="000000" w:themeColor="text1"/>
          <w:sz w:val="24"/>
          <w:szCs w:val="24"/>
          <w:shd w:val="clear" w:color="auto" w:fill="FFFFFF"/>
        </w:rPr>
      </w:pPr>
      <w:r w:rsidRPr="004145C4">
        <w:rPr>
          <w:b/>
          <w:color w:val="000000" w:themeColor="text1"/>
          <w:sz w:val="24"/>
          <w:szCs w:val="24"/>
          <w:shd w:val="clear" w:color="auto" w:fill="FFFFFF"/>
        </w:rPr>
        <w:t xml:space="preserve"> Тема 1. </w:t>
      </w:r>
      <w:r w:rsidRPr="004145C4">
        <w:rPr>
          <w:color w:val="000000" w:themeColor="text1"/>
          <w:sz w:val="24"/>
          <w:szCs w:val="24"/>
          <w:shd w:val="clear" w:color="auto" w:fill="FFFFFF"/>
        </w:rPr>
        <w:t>Химическая технология как наука об оптимизации управления химическим производством.</w:t>
      </w:r>
    </w:p>
    <w:p w:rsidR="005D3C97" w:rsidRPr="004145C4" w:rsidRDefault="005D3C97" w:rsidP="004145C4">
      <w:pPr>
        <w:spacing w:after="0" w:line="288" w:lineRule="auto"/>
        <w:ind w:firstLine="680"/>
        <w:contextualSpacing/>
        <w:rPr>
          <w:b/>
          <w:color w:val="000000" w:themeColor="text1"/>
          <w:sz w:val="24"/>
          <w:szCs w:val="24"/>
          <w:shd w:val="clear" w:color="auto" w:fill="FFFFFF"/>
        </w:rPr>
      </w:pPr>
      <w:r w:rsidRPr="004145C4">
        <w:rPr>
          <w:sz w:val="24"/>
          <w:szCs w:val="24"/>
        </w:rPr>
        <w:t>Приобретение опыта по знанию основных показателей производства химических продуктов.</w:t>
      </w:r>
    </w:p>
    <w:p w:rsidR="00633DE3" w:rsidRPr="004145C4" w:rsidRDefault="00633DE3" w:rsidP="004145C4">
      <w:pPr>
        <w:spacing w:after="0" w:line="288" w:lineRule="auto"/>
        <w:ind w:firstLine="680"/>
        <w:contextualSpacing/>
        <w:rPr>
          <w:color w:val="000000" w:themeColor="text1"/>
          <w:sz w:val="24"/>
          <w:szCs w:val="24"/>
          <w:shd w:val="clear" w:color="auto" w:fill="FFFFFF"/>
        </w:rPr>
      </w:pPr>
      <w:r w:rsidRPr="004145C4">
        <w:rPr>
          <w:b/>
          <w:color w:val="000000" w:themeColor="text1"/>
          <w:sz w:val="24"/>
          <w:szCs w:val="24"/>
          <w:shd w:val="clear" w:color="auto" w:fill="FFFFFF"/>
        </w:rPr>
        <w:t xml:space="preserve">Тема 2. </w:t>
      </w:r>
      <w:r w:rsidRPr="004145C4">
        <w:rPr>
          <w:color w:val="000000" w:themeColor="text1"/>
          <w:sz w:val="24"/>
          <w:szCs w:val="24"/>
          <w:shd w:val="clear" w:color="auto" w:fill="FFFFFF"/>
        </w:rPr>
        <w:t>Сырье для производства серной кислоты.</w:t>
      </w:r>
    </w:p>
    <w:p w:rsidR="005D3C97" w:rsidRPr="004145C4" w:rsidRDefault="005D3C97" w:rsidP="004145C4">
      <w:pPr>
        <w:spacing w:after="0" w:line="288" w:lineRule="auto"/>
        <w:ind w:firstLine="680"/>
        <w:contextualSpacing/>
        <w:rPr>
          <w:b/>
          <w:color w:val="000000" w:themeColor="text1"/>
          <w:sz w:val="24"/>
          <w:szCs w:val="24"/>
          <w:shd w:val="clear" w:color="auto" w:fill="FFFFFF"/>
        </w:rPr>
      </w:pPr>
      <w:r w:rsidRPr="004145C4">
        <w:rPr>
          <w:sz w:val="24"/>
          <w:szCs w:val="24"/>
        </w:rPr>
        <w:t>Сбор материала о сырье для производства серной кислоты.</w:t>
      </w:r>
    </w:p>
    <w:p w:rsidR="005D3C97" w:rsidRPr="004145C4" w:rsidRDefault="00633DE3" w:rsidP="004145C4">
      <w:pPr>
        <w:pStyle w:val="a3"/>
        <w:shd w:val="clear" w:color="auto" w:fill="FFFFFF"/>
        <w:spacing w:before="0" w:beforeAutospacing="0" w:after="0" w:afterAutospacing="0" w:line="288" w:lineRule="auto"/>
        <w:ind w:firstLine="680"/>
        <w:contextualSpacing/>
        <w:jc w:val="both"/>
        <w:rPr>
          <w:color w:val="000000" w:themeColor="text1"/>
          <w:shd w:val="clear" w:color="auto" w:fill="FFFFFF"/>
        </w:rPr>
      </w:pPr>
      <w:r w:rsidRPr="004145C4">
        <w:rPr>
          <w:b/>
          <w:color w:val="000000" w:themeColor="text1"/>
          <w:shd w:val="clear" w:color="auto" w:fill="FFFFFF"/>
        </w:rPr>
        <w:t xml:space="preserve">Тема 3. </w:t>
      </w:r>
      <w:r w:rsidR="005D3C97" w:rsidRPr="004145C4">
        <w:rPr>
          <w:color w:val="000000" w:themeColor="text1"/>
          <w:shd w:val="clear" w:color="auto" w:fill="FFFFFF"/>
        </w:rPr>
        <w:t>Выбор оптимальных условий и конструкция аппаратуры для производства серной кислоты.</w:t>
      </w:r>
    </w:p>
    <w:p w:rsidR="005D3C97" w:rsidRPr="004145C4" w:rsidRDefault="005D3C97" w:rsidP="004145C4">
      <w:pPr>
        <w:pStyle w:val="a3"/>
        <w:shd w:val="clear" w:color="auto" w:fill="FFFFFF"/>
        <w:spacing w:before="0" w:beforeAutospacing="0" w:after="0" w:afterAutospacing="0" w:line="288" w:lineRule="auto"/>
        <w:ind w:firstLine="680"/>
        <w:contextualSpacing/>
        <w:jc w:val="both"/>
        <w:rPr>
          <w:color w:val="000000" w:themeColor="text1"/>
          <w:shd w:val="clear" w:color="auto" w:fill="FFFFFF"/>
        </w:rPr>
      </w:pPr>
      <w:r w:rsidRPr="004145C4">
        <w:rPr>
          <w:rFonts w:eastAsia="Calibri"/>
          <w:color w:val="000000"/>
        </w:rPr>
        <w:t>Изучение конструкции аппаратов и выбор оптимальных условий для работы на них.</w:t>
      </w:r>
    </w:p>
    <w:p w:rsidR="00633DE3" w:rsidRPr="004145C4" w:rsidRDefault="00633DE3" w:rsidP="004145C4">
      <w:pPr>
        <w:pStyle w:val="a3"/>
        <w:shd w:val="clear" w:color="auto" w:fill="FFFFFF"/>
        <w:spacing w:before="0" w:beforeAutospacing="0" w:after="0" w:afterAutospacing="0" w:line="288" w:lineRule="auto"/>
        <w:ind w:firstLine="680"/>
        <w:contextualSpacing/>
        <w:jc w:val="both"/>
      </w:pPr>
      <w:r w:rsidRPr="004145C4">
        <w:rPr>
          <w:b/>
          <w:color w:val="000000" w:themeColor="text1"/>
          <w:shd w:val="clear" w:color="auto" w:fill="FFFFFF"/>
        </w:rPr>
        <w:t xml:space="preserve">Тема 4. </w:t>
      </w:r>
      <w:r w:rsidRPr="004145C4">
        <w:rPr>
          <w:b/>
        </w:rPr>
        <w:t xml:space="preserve">Практическая работа№13. </w:t>
      </w:r>
      <w:r w:rsidRPr="004145C4">
        <w:t>Получение серной кислоты контактным способом.</w:t>
      </w:r>
    </w:p>
    <w:p w:rsidR="005D3C97" w:rsidRPr="004145C4" w:rsidRDefault="005D3C97" w:rsidP="004145C4">
      <w:pPr>
        <w:pStyle w:val="a3"/>
        <w:shd w:val="clear" w:color="auto" w:fill="FFFFFF"/>
        <w:spacing w:before="0" w:beforeAutospacing="0" w:after="0" w:afterAutospacing="0" w:line="288" w:lineRule="auto"/>
        <w:ind w:firstLine="680"/>
        <w:contextualSpacing/>
        <w:jc w:val="both"/>
      </w:pPr>
      <w:r w:rsidRPr="004145C4">
        <w:t>Выполнение действий по алгоритму, соблюдение правил ТБ, умение работать с оборудованием и посудой.</w:t>
      </w:r>
    </w:p>
    <w:p w:rsidR="00633DE3" w:rsidRPr="004145C4" w:rsidRDefault="00633DE3" w:rsidP="004145C4">
      <w:pPr>
        <w:pStyle w:val="a3"/>
        <w:shd w:val="clear" w:color="auto" w:fill="FFFFFF"/>
        <w:spacing w:before="0" w:beforeAutospacing="0" w:after="0" w:afterAutospacing="0" w:line="288" w:lineRule="auto"/>
        <w:ind w:firstLine="680"/>
        <w:contextualSpacing/>
        <w:jc w:val="both"/>
      </w:pPr>
      <w:r w:rsidRPr="004145C4">
        <w:rPr>
          <w:b/>
        </w:rPr>
        <w:t>Тема 5.</w:t>
      </w:r>
      <w:r w:rsidRPr="004145C4">
        <w:t xml:space="preserve"> </w:t>
      </w:r>
      <w:r w:rsidRPr="004145C4">
        <w:rPr>
          <w:b/>
        </w:rPr>
        <w:t xml:space="preserve">Практическая работа№14. </w:t>
      </w:r>
      <w:r w:rsidRPr="004145C4">
        <w:t>Получение серной кислоты нитрозным способом.</w:t>
      </w:r>
    </w:p>
    <w:p w:rsidR="005D3C97" w:rsidRPr="004145C4" w:rsidRDefault="005D3C97" w:rsidP="004145C4">
      <w:pPr>
        <w:pStyle w:val="a3"/>
        <w:shd w:val="clear" w:color="auto" w:fill="FFFFFF"/>
        <w:spacing w:before="0" w:beforeAutospacing="0" w:after="0" w:afterAutospacing="0" w:line="288" w:lineRule="auto"/>
        <w:ind w:firstLine="680"/>
        <w:contextualSpacing/>
        <w:jc w:val="both"/>
      </w:pPr>
      <w:r w:rsidRPr="004145C4">
        <w:t>Выполнение действий по алгоритму, соблюдение правил ТБ, умение работать с оборудованием и посудой.</w:t>
      </w:r>
    </w:p>
    <w:p w:rsidR="00633DE3" w:rsidRPr="004145C4" w:rsidRDefault="00633DE3" w:rsidP="004145C4">
      <w:pPr>
        <w:pStyle w:val="a3"/>
        <w:shd w:val="clear" w:color="auto" w:fill="FFFFFF"/>
        <w:spacing w:before="0" w:beforeAutospacing="0" w:after="0" w:afterAutospacing="0" w:line="288" w:lineRule="auto"/>
        <w:ind w:firstLine="680"/>
        <w:contextualSpacing/>
        <w:jc w:val="both"/>
      </w:pPr>
      <w:r w:rsidRPr="004145C4">
        <w:rPr>
          <w:b/>
        </w:rPr>
        <w:t xml:space="preserve">Тема 6. Практическая работа№15. </w:t>
      </w:r>
      <w:r w:rsidRPr="004145C4">
        <w:t>Взаимодействие концентрированной серной кислоты с металлами – цинком и медью.</w:t>
      </w:r>
    </w:p>
    <w:p w:rsidR="005D3C97" w:rsidRPr="004145C4" w:rsidRDefault="005D3C97" w:rsidP="004145C4">
      <w:pPr>
        <w:pStyle w:val="a3"/>
        <w:shd w:val="clear" w:color="auto" w:fill="FFFFFF"/>
        <w:spacing w:before="0" w:beforeAutospacing="0" w:after="0" w:afterAutospacing="0" w:line="288" w:lineRule="auto"/>
        <w:ind w:firstLine="680"/>
        <w:contextualSpacing/>
        <w:jc w:val="both"/>
      </w:pPr>
      <w:r w:rsidRPr="004145C4">
        <w:t>Выполнение действий по алгоритму, соблюдение правил ТБ, умение работать с оборудованием и посудой.</w:t>
      </w:r>
    </w:p>
    <w:p w:rsidR="00633DE3" w:rsidRPr="004145C4" w:rsidRDefault="00633DE3" w:rsidP="004145C4">
      <w:pPr>
        <w:pStyle w:val="a3"/>
        <w:shd w:val="clear" w:color="auto" w:fill="FFFFFF"/>
        <w:spacing w:before="0" w:beforeAutospacing="0" w:after="0" w:afterAutospacing="0" w:line="288" w:lineRule="auto"/>
        <w:ind w:firstLine="680"/>
        <w:contextualSpacing/>
        <w:jc w:val="both"/>
      </w:pPr>
      <w:r w:rsidRPr="004145C4">
        <w:rPr>
          <w:b/>
        </w:rPr>
        <w:t xml:space="preserve">Тема 7. Практическая работа№16. </w:t>
      </w:r>
      <w:r w:rsidRPr="004145C4">
        <w:t>Действие концентрированной серной кислоты на органические вещества.</w:t>
      </w:r>
    </w:p>
    <w:p w:rsidR="005D3C97" w:rsidRPr="004145C4" w:rsidRDefault="005D3C97" w:rsidP="004145C4">
      <w:pPr>
        <w:pStyle w:val="a3"/>
        <w:shd w:val="clear" w:color="auto" w:fill="FFFFFF"/>
        <w:spacing w:before="0" w:beforeAutospacing="0" w:after="0" w:afterAutospacing="0" w:line="288" w:lineRule="auto"/>
        <w:ind w:firstLine="680"/>
        <w:contextualSpacing/>
        <w:jc w:val="both"/>
      </w:pPr>
      <w:r w:rsidRPr="004145C4">
        <w:t>Выполнение действий по алгоритму, соблюдение правил ТБ, умение работать с оборудованием и посудой.</w:t>
      </w:r>
    </w:p>
    <w:p w:rsidR="00633DE3" w:rsidRPr="004145C4" w:rsidRDefault="00633DE3" w:rsidP="004145C4">
      <w:pPr>
        <w:pStyle w:val="a3"/>
        <w:shd w:val="clear" w:color="auto" w:fill="FFFFFF"/>
        <w:spacing w:before="0" w:beforeAutospacing="0" w:after="0" w:afterAutospacing="0" w:line="288" w:lineRule="auto"/>
        <w:ind w:firstLine="680"/>
        <w:contextualSpacing/>
        <w:jc w:val="both"/>
      </w:pPr>
      <w:r w:rsidRPr="004145C4">
        <w:rPr>
          <w:b/>
        </w:rPr>
        <w:t xml:space="preserve">Тема 8. </w:t>
      </w:r>
      <w:r w:rsidRPr="004145C4">
        <w:t>Важнейшие области применения азотной кислоты. Выбор сырья.</w:t>
      </w:r>
    </w:p>
    <w:p w:rsidR="005D3C97" w:rsidRPr="004145C4" w:rsidRDefault="005D3C97" w:rsidP="004145C4">
      <w:pPr>
        <w:pStyle w:val="a3"/>
        <w:shd w:val="clear" w:color="auto" w:fill="FFFFFF"/>
        <w:spacing w:before="0" w:beforeAutospacing="0" w:after="0" w:afterAutospacing="0" w:line="288" w:lineRule="auto"/>
        <w:ind w:firstLine="680"/>
        <w:contextualSpacing/>
        <w:jc w:val="both"/>
      </w:pPr>
      <w:r w:rsidRPr="004145C4">
        <w:t xml:space="preserve">Изучить важнейшие </w:t>
      </w:r>
      <w:proofErr w:type="gramStart"/>
      <w:r w:rsidRPr="004145C4">
        <w:t xml:space="preserve">области </w:t>
      </w:r>
      <w:r w:rsidRPr="004145C4">
        <w:rPr>
          <w:color w:val="000000" w:themeColor="text1"/>
        </w:rPr>
        <w:t xml:space="preserve"> применения</w:t>
      </w:r>
      <w:proofErr w:type="gramEnd"/>
      <w:r w:rsidRPr="004145C4">
        <w:rPr>
          <w:color w:val="000000" w:themeColor="text1"/>
        </w:rPr>
        <w:t xml:space="preserve"> азотной кислоты. Умение выбора сырья.</w:t>
      </w:r>
    </w:p>
    <w:p w:rsidR="00633DE3" w:rsidRPr="004145C4" w:rsidRDefault="00633DE3" w:rsidP="004145C4">
      <w:pPr>
        <w:pStyle w:val="a3"/>
        <w:shd w:val="clear" w:color="auto" w:fill="FFFFFF"/>
        <w:spacing w:before="0" w:beforeAutospacing="0" w:after="0" w:afterAutospacing="0" w:line="288" w:lineRule="auto"/>
        <w:ind w:firstLine="680"/>
        <w:contextualSpacing/>
        <w:jc w:val="both"/>
        <w:rPr>
          <w:color w:val="000000" w:themeColor="text1"/>
          <w:shd w:val="clear" w:color="auto" w:fill="FFFFFF"/>
        </w:rPr>
      </w:pPr>
      <w:r w:rsidRPr="004145C4">
        <w:rPr>
          <w:b/>
        </w:rPr>
        <w:lastRenderedPageBreak/>
        <w:t>Тема 9.</w:t>
      </w:r>
      <w:r w:rsidRPr="004145C4">
        <w:t xml:space="preserve"> </w:t>
      </w:r>
      <w:r w:rsidRPr="004145C4">
        <w:rPr>
          <w:color w:val="000000" w:themeColor="text1"/>
          <w:shd w:val="clear" w:color="auto" w:fill="FFFFFF"/>
        </w:rPr>
        <w:t>Выбор оптимальных условий и конструкция аппаратуры для производства аммиака и азотной кислоты.</w:t>
      </w:r>
    </w:p>
    <w:p w:rsidR="005D3C97" w:rsidRPr="004145C4" w:rsidRDefault="005D3C97" w:rsidP="004145C4">
      <w:pPr>
        <w:pStyle w:val="a3"/>
        <w:shd w:val="clear" w:color="auto" w:fill="FFFFFF"/>
        <w:spacing w:before="0" w:beforeAutospacing="0" w:after="0" w:afterAutospacing="0" w:line="288" w:lineRule="auto"/>
        <w:ind w:firstLine="680"/>
        <w:contextualSpacing/>
        <w:jc w:val="both"/>
        <w:rPr>
          <w:color w:val="000000" w:themeColor="text1"/>
          <w:shd w:val="clear" w:color="auto" w:fill="FFFFFF"/>
        </w:rPr>
      </w:pPr>
      <w:r w:rsidRPr="004145C4">
        <w:t xml:space="preserve">Умение выбора и </w:t>
      </w:r>
      <w:proofErr w:type="gramStart"/>
      <w:r w:rsidRPr="004145C4">
        <w:t>обоснования  оптимальных</w:t>
      </w:r>
      <w:proofErr w:type="gramEnd"/>
      <w:r w:rsidRPr="004145C4">
        <w:t xml:space="preserve"> условий и конструкция аппаратуры для производства аммиака и азотной кислоты.</w:t>
      </w:r>
    </w:p>
    <w:p w:rsidR="00633DE3" w:rsidRPr="004145C4" w:rsidRDefault="00633DE3" w:rsidP="004145C4">
      <w:pPr>
        <w:pStyle w:val="a3"/>
        <w:shd w:val="clear" w:color="auto" w:fill="FFFFFF"/>
        <w:spacing w:before="0" w:beforeAutospacing="0" w:after="0" w:afterAutospacing="0" w:line="288" w:lineRule="auto"/>
        <w:ind w:firstLine="680"/>
        <w:contextualSpacing/>
        <w:jc w:val="both"/>
      </w:pPr>
      <w:r w:rsidRPr="004145C4">
        <w:rPr>
          <w:b/>
          <w:color w:val="000000" w:themeColor="text1"/>
          <w:shd w:val="clear" w:color="auto" w:fill="FFFFFF"/>
        </w:rPr>
        <w:t>Тема 10.</w:t>
      </w:r>
      <w:r w:rsidRPr="004145C4">
        <w:rPr>
          <w:b/>
        </w:rPr>
        <w:t xml:space="preserve"> Практическая работа№17. </w:t>
      </w:r>
      <w:r w:rsidRPr="004145C4">
        <w:t>Получение аммиака.</w:t>
      </w:r>
    </w:p>
    <w:p w:rsidR="005D3C97" w:rsidRPr="004145C4" w:rsidRDefault="005D3C97"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t>Выполнение действий по алгоритму, соблюдение правил ТБ, умение работать с оборудованием и посудой.</w:t>
      </w:r>
    </w:p>
    <w:p w:rsidR="00633DE3" w:rsidRPr="004145C4" w:rsidRDefault="00633DE3" w:rsidP="004145C4">
      <w:pPr>
        <w:pStyle w:val="a3"/>
        <w:shd w:val="clear" w:color="auto" w:fill="FFFFFF"/>
        <w:spacing w:before="0" w:beforeAutospacing="0" w:after="0" w:afterAutospacing="0" w:line="288" w:lineRule="auto"/>
        <w:ind w:firstLine="680"/>
        <w:contextualSpacing/>
        <w:jc w:val="both"/>
      </w:pPr>
      <w:r w:rsidRPr="004145C4">
        <w:rPr>
          <w:b/>
          <w:color w:val="000000" w:themeColor="text1"/>
          <w:shd w:val="clear" w:color="auto" w:fill="FFFFFF"/>
        </w:rPr>
        <w:t>Тема 11.</w:t>
      </w:r>
      <w:r w:rsidRPr="004145C4">
        <w:rPr>
          <w:b/>
        </w:rPr>
        <w:t xml:space="preserve"> Практическая работа№18. </w:t>
      </w:r>
      <w:r w:rsidRPr="004145C4">
        <w:t>Получение оксида азота (</w:t>
      </w:r>
      <w:r w:rsidRPr="004145C4">
        <w:rPr>
          <w:lang w:val="en-US"/>
        </w:rPr>
        <w:t>IV</w:t>
      </w:r>
      <w:r w:rsidRPr="004145C4">
        <w:t>) и опыты с ним.</w:t>
      </w:r>
    </w:p>
    <w:p w:rsidR="005D3C97" w:rsidRPr="004145C4" w:rsidRDefault="005D3C97" w:rsidP="004145C4">
      <w:pPr>
        <w:pStyle w:val="a3"/>
        <w:shd w:val="clear" w:color="auto" w:fill="FFFFFF"/>
        <w:spacing w:before="0" w:beforeAutospacing="0" w:after="0" w:afterAutospacing="0" w:line="288" w:lineRule="auto"/>
        <w:ind w:firstLine="680"/>
        <w:contextualSpacing/>
        <w:jc w:val="both"/>
        <w:rPr>
          <w:b/>
          <w:color w:val="000000" w:themeColor="text1"/>
          <w:shd w:val="clear" w:color="auto" w:fill="FFFFFF"/>
        </w:rPr>
      </w:pPr>
      <w:r w:rsidRPr="004145C4">
        <w:t>Выполнение действий по алгоритму, соблюдение правил ТБ, умение работать с оборудованием и посудой.</w:t>
      </w:r>
    </w:p>
    <w:p w:rsidR="005D3C97" w:rsidRPr="004145C4" w:rsidRDefault="00633DE3" w:rsidP="004145C4">
      <w:pPr>
        <w:pStyle w:val="a3"/>
        <w:shd w:val="clear" w:color="auto" w:fill="FFFFFF"/>
        <w:spacing w:before="0" w:beforeAutospacing="0" w:after="0" w:afterAutospacing="0" w:line="288" w:lineRule="auto"/>
        <w:ind w:firstLine="680"/>
        <w:contextualSpacing/>
        <w:jc w:val="both"/>
      </w:pPr>
      <w:r w:rsidRPr="004145C4">
        <w:rPr>
          <w:b/>
          <w:color w:val="000000" w:themeColor="text1"/>
          <w:shd w:val="clear" w:color="auto" w:fill="FFFFFF"/>
        </w:rPr>
        <w:t xml:space="preserve">Тема 12. </w:t>
      </w:r>
      <w:r w:rsidRPr="004145C4">
        <w:rPr>
          <w:b/>
        </w:rPr>
        <w:t xml:space="preserve">Практическая работа№19. </w:t>
      </w:r>
      <w:r w:rsidRPr="004145C4">
        <w:t>Получение концентрированной азотной кислоты.</w:t>
      </w:r>
    </w:p>
    <w:p w:rsidR="005D3C97" w:rsidRPr="004145C4" w:rsidRDefault="005D3C97" w:rsidP="004145C4">
      <w:pPr>
        <w:pStyle w:val="a3"/>
        <w:shd w:val="clear" w:color="auto" w:fill="FFFFFF"/>
        <w:spacing w:before="0" w:beforeAutospacing="0" w:after="0" w:afterAutospacing="0" w:line="288" w:lineRule="auto"/>
        <w:ind w:firstLine="680"/>
        <w:contextualSpacing/>
        <w:jc w:val="both"/>
      </w:pPr>
      <w:r w:rsidRPr="004145C4">
        <w:t>Выполнение действий по алгоритму, соблюдение правил ТБ, умение работать с оборудованием и посудой.</w:t>
      </w:r>
    </w:p>
    <w:p w:rsidR="00633DE3" w:rsidRPr="004145C4" w:rsidRDefault="005D3C97"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b/>
        </w:rPr>
        <w:t>Тема 13.</w:t>
      </w:r>
      <w:r w:rsidRPr="004145C4">
        <w:t xml:space="preserve">  </w:t>
      </w:r>
      <w:r w:rsidR="00633DE3" w:rsidRPr="004145C4">
        <w:rPr>
          <w:color w:val="000000" w:themeColor="text1"/>
        </w:rPr>
        <w:t>Коксохимия.</w:t>
      </w:r>
      <w:r w:rsidRPr="004145C4">
        <w:rPr>
          <w:color w:val="000000" w:themeColor="text1"/>
        </w:rPr>
        <w:t xml:space="preserve"> Стадии процесса коксования. Устройство коксовых печей.</w:t>
      </w:r>
    </w:p>
    <w:p w:rsidR="005D3C97" w:rsidRPr="004145C4" w:rsidRDefault="005D3C97"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color w:val="000000" w:themeColor="text1"/>
          <w:shd w:val="clear" w:color="auto" w:fill="FFFFFF"/>
        </w:rPr>
        <w:t>Физико-химическая характеристика процесса коксования каменных углей. Стадии процесса коксования. Оптимальные условия обогащения каменного угля.</w:t>
      </w:r>
    </w:p>
    <w:p w:rsidR="005D3C97" w:rsidRPr="004145C4" w:rsidRDefault="005D3C97"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b/>
          <w:color w:val="000000" w:themeColor="text1"/>
        </w:rPr>
        <w:t>Тема 14.</w:t>
      </w:r>
      <w:r w:rsidRPr="004145C4">
        <w:rPr>
          <w:color w:val="000000" w:themeColor="text1"/>
        </w:rPr>
        <w:t xml:space="preserve"> Характеристика химических специальностей.</w:t>
      </w:r>
    </w:p>
    <w:p w:rsidR="005D3C97" w:rsidRPr="004145C4" w:rsidRDefault="005D3C97"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color w:val="000000" w:themeColor="text1"/>
          <w:shd w:val="clear" w:color="auto" w:fill="FFFFFF"/>
        </w:rPr>
        <w:t>Представления о напряженном и ответственном труде работников химических заводов: аппаратчиков, лаборантов-аналитиков, инженеров.</w:t>
      </w:r>
    </w:p>
    <w:p w:rsidR="005D3C97" w:rsidRPr="004145C4" w:rsidRDefault="005D3C97" w:rsidP="004145C4">
      <w:pPr>
        <w:pStyle w:val="a3"/>
        <w:shd w:val="clear" w:color="auto" w:fill="FFFFFF"/>
        <w:spacing w:before="0" w:beforeAutospacing="0" w:after="0" w:afterAutospacing="0" w:line="288" w:lineRule="auto"/>
        <w:ind w:firstLine="680"/>
        <w:contextualSpacing/>
        <w:jc w:val="both"/>
        <w:rPr>
          <w:color w:val="000000" w:themeColor="text1"/>
        </w:rPr>
      </w:pPr>
      <w:r w:rsidRPr="004145C4">
        <w:rPr>
          <w:b/>
          <w:color w:val="000000" w:themeColor="text1"/>
        </w:rPr>
        <w:t>Тема 15</w:t>
      </w:r>
      <w:r w:rsidRPr="004145C4">
        <w:rPr>
          <w:color w:val="000000" w:themeColor="text1"/>
        </w:rPr>
        <w:t>. Смотр знаний</w:t>
      </w:r>
    </w:p>
    <w:p w:rsidR="005D3C97" w:rsidRPr="004145C4" w:rsidRDefault="005D3C97" w:rsidP="004145C4">
      <w:pPr>
        <w:pStyle w:val="a3"/>
        <w:shd w:val="clear" w:color="auto" w:fill="FFFFFF"/>
        <w:spacing w:before="0" w:beforeAutospacing="0" w:after="0" w:afterAutospacing="0" w:line="288" w:lineRule="auto"/>
        <w:ind w:firstLine="680"/>
        <w:contextualSpacing/>
        <w:jc w:val="both"/>
        <w:rPr>
          <w:b/>
          <w:color w:val="000000" w:themeColor="text1"/>
        </w:rPr>
      </w:pPr>
      <w:r w:rsidRPr="004145C4">
        <w:t>Защита собственных проектов.</w:t>
      </w:r>
    </w:p>
    <w:p w:rsidR="005D3C97" w:rsidRPr="004145C4" w:rsidRDefault="005D3C97" w:rsidP="004145C4">
      <w:pPr>
        <w:shd w:val="clear" w:color="auto" w:fill="FFFFFF"/>
        <w:spacing w:after="0" w:line="288" w:lineRule="auto"/>
        <w:ind w:left="0" w:right="-3" w:firstLine="680"/>
        <w:contextualSpacing/>
        <w:rPr>
          <w:color w:val="auto"/>
          <w:sz w:val="24"/>
          <w:szCs w:val="24"/>
        </w:rPr>
      </w:pPr>
      <w:r w:rsidRPr="004145C4">
        <w:rPr>
          <w:b/>
          <w:color w:val="auto"/>
          <w:sz w:val="24"/>
          <w:szCs w:val="24"/>
        </w:rPr>
        <w:t>Воспитательный компонент:</w:t>
      </w:r>
      <w:r w:rsidRPr="004145C4">
        <w:rPr>
          <w:color w:val="auto"/>
          <w:sz w:val="24"/>
          <w:szCs w:val="24"/>
        </w:rPr>
        <w:t xml:space="preserve"> воспитывать потребность вести диалог, выслушивать мнение оппонента, участвовать в дискуссии.</w:t>
      </w:r>
    </w:p>
    <w:p w:rsidR="005D3C97" w:rsidRPr="004145C4" w:rsidRDefault="005D3C97" w:rsidP="004145C4">
      <w:pPr>
        <w:shd w:val="clear" w:color="auto" w:fill="FFFFFF"/>
        <w:spacing w:after="0" w:line="288" w:lineRule="auto"/>
        <w:ind w:left="0" w:right="-3" w:firstLine="680"/>
        <w:contextualSpacing/>
        <w:rPr>
          <w:color w:val="auto"/>
          <w:sz w:val="24"/>
          <w:szCs w:val="24"/>
        </w:rPr>
      </w:pPr>
      <w:r w:rsidRPr="004145C4">
        <w:rPr>
          <w:b/>
          <w:color w:val="auto"/>
          <w:sz w:val="24"/>
          <w:szCs w:val="24"/>
        </w:rPr>
        <w:t>Развивающий компонент:</w:t>
      </w:r>
      <w:r w:rsidRPr="004145C4">
        <w:rPr>
          <w:color w:val="auto"/>
          <w:sz w:val="24"/>
          <w:szCs w:val="24"/>
        </w:rPr>
        <w:t xml:space="preserve"> развивать на основе содержания материала логическое мышление и интерес к предмету.</w:t>
      </w:r>
    </w:p>
    <w:p w:rsidR="0054560B" w:rsidRPr="004145C4" w:rsidRDefault="0054560B" w:rsidP="004145C4">
      <w:pPr>
        <w:spacing w:after="0" w:line="288" w:lineRule="auto"/>
        <w:ind w:firstLine="680"/>
        <w:contextualSpacing/>
        <w:rPr>
          <w:sz w:val="24"/>
          <w:szCs w:val="24"/>
        </w:rPr>
      </w:pPr>
    </w:p>
    <w:p w:rsidR="0054560B" w:rsidRPr="004145C4" w:rsidRDefault="0054560B" w:rsidP="004145C4">
      <w:pPr>
        <w:spacing w:after="0" w:line="288" w:lineRule="auto"/>
        <w:ind w:firstLine="680"/>
        <w:contextualSpacing/>
        <w:rPr>
          <w:sz w:val="24"/>
          <w:szCs w:val="24"/>
        </w:rPr>
      </w:pPr>
    </w:p>
    <w:p w:rsidR="006545BD" w:rsidRPr="004145C4" w:rsidRDefault="006545BD" w:rsidP="004145C4">
      <w:pPr>
        <w:spacing w:after="0" w:line="288" w:lineRule="auto"/>
        <w:ind w:left="0" w:firstLine="680"/>
        <w:contextualSpacing/>
        <w:rPr>
          <w:sz w:val="24"/>
          <w:szCs w:val="24"/>
        </w:rPr>
      </w:pPr>
    </w:p>
    <w:p w:rsidR="006545BD" w:rsidRPr="004145C4" w:rsidRDefault="006545BD" w:rsidP="004145C4">
      <w:pPr>
        <w:spacing w:after="0" w:line="288" w:lineRule="auto"/>
        <w:ind w:left="0"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6545BD" w:rsidRPr="004145C4" w:rsidRDefault="006545BD" w:rsidP="004145C4">
      <w:pPr>
        <w:spacing w:after="0" w:line="288" w:lineRule="auto"/>
        <w:ind w:firstLine="680"/>
        <w:contextualSpacing/>
        <w:rPr>
          <w:sz w:val="24"/>
          <w:szCs w:val="24"/>
        </w:rPr>
      </w:pPr>
    </w:p>
    <w:p w:rsidR="00106729" w:rsidRPr="004145C4" w:rsidRDefault="00106729" w:rsidP="004145C4">
      <w:pPr>
        <w:spacing w:after="0" w:line="288" w:lineRule="auto"/>
        <w:ind w:left="0" w:firstLine="680"/>
        <w:contextualSpacing/>
        <w:rPr>
          <w:sz w:val="24"/>
          <w:szCs w:val="24"/>
        </w:rPr>
        <w:sectPr w:rsidR="00106729" w:rsidRPr="004145C4">
          <w:pgSz w:w="11906" w:h="16838"/>
          <w:pgMar w:top="1134" w:right="850" w:bottom="1134" w:left="1701" w:header="708" w:footer="708" w:gutter="0"/>
          <w:cols w:space="708"/>
          <w:docGrid w:linePitch="360"/>
        </w:sectPr>
      </w:pPr>
    </w:p>
    <w:p w:rsidR="006545BD" w:rsidRPr="004145C4" w:rsidRDefault="00106729" w:rsidP="004145C4">
      <w:pPr>
        <w:tabs>
          <w:tab w:val="left" w:pos="993"/>
        </w:tabs>
        <w:spacing w:after="0" w:line="288" w:lineRule="auto"/>
        <w:ind w:left="0" w:right="-32" w:firstLine="680"/>
        <w:contextualSpacing/>
        <w:rPr>
          <w:rFonts w:eastAsia="Calibri"/>
          <w:b/>
          <w:sz w:val="24"/>
          <w:szCs w:val="24"/>
        </w:rPr>
      </w:pPr>
      <w:r w:rsidRPr="004145C4">
        <w:rPr>
          <w:rFonts w:eastAsia="Calibri"/>
          <w:b/>
          <w:sz w:val="24"/>
          <w:szCs w:val="24"/>
        </w:rPr>
        <w:lastRenderedPageBreak/>
        <w:t xml:space="preserve">8 </w:t>
      </w:r>
      <w:r w:rsidR="006545BD" w:rsidRPr="004145C4">
        <w:rPr>
          <w:rFonts w:eastAsia="Calibri"/>
          <w:b/>
          <w:sz w:val="24"/>
          <w:szCs w:val="24"/>
        </w:rPr>
        <w:t>класс</w:t>
      </w:r>
    </w:p>
    <w:p w:rsidR="006545BD" w:rsidRPr="004145C4" w:rsidRDefault="00106729" w:rsidP="004145C4">
      <w:pPr>
        <w:tabs>
          <w:tab w:val="left" w:pos="993"/>
        </w:tabs>
        <w:spacing w:after="0" w:line="288" w:lineRule="auto"/>
        <w:ind w:right="-32" w:firstLine="680"/>
        <w:contextualSpacing/>
        <w:rPr>
          <w:rFonts w:eastAsia="Calibri"/>
          <w:sz w:val="24"/>
          <w:szCs w:val="24"/>
        </w:rPr>
      </w:pPr>
      <w:r w:rsidRPr="004145C4">
        <w:rPr>
          <w:rFonts w:eastAsia="Calibri"/>
          <w:sz w:val="24"/>
          <w:szCs w:val="24"/>
        </w:rPr>
        <w:t>1 час</w:t>
      </w:r>
      <w:r w:rsidR="006545BD" w:rsidRPr="004145C4">
        <w:rPr>
          <w:rFonts w:eastAsia="Calibri"/>
          <w:sz w:val="24"/>
          <w:szCs w:val="24"/>
        </w:rPr>
        <w:t xml:space="preserve"> в неделю, всего - </w:t>
      </w:r>
      <w:r w:rsidRPr="004145C4">
        <w:rPr>
          <w:rFonts w:eastAsia="Calibri"/>
          <w:sz w:val="24"/>
          <w:szCs w:val="24"/>
        </w:rPr>
        <w:t>34</w:t>
      </w:r>
      <w:r w:rsidR="006545BD" w:rsidRPr="004145C4">
        <w:rPr>
          <w:rFonts w:eastAsia="Calibri"/>
          <w:sz w:val="24"/>
          <w:szCs w:val="24"/>
        </w:rPr>
        <w:t xml:space="preserve"> часов (из них резерв – 2 часа)</w:t>
      </w:r>
    </w:p>
    <w:tbl>
      <w:tblPr>
        <w:tblStyle w:val="aa"/>
        <w:tblW w:w="5000" w:type="pct"/>
        <w:tblLayout w:type="fixed"/>
        <w:tblLook w:val="04A0" w:firstRow="1" w:lastRow="0" w:firstColumn="1" w:lastColumn="0" w:noHBand="0" w:noVBand="1"/>
      </w:tblPr>
      <w:tblGrid>
        <w:gridCol w:w="846"/>
        <w:gridCol w:w="3824"/>
        <w:gridCol w:w="1137"/>
        <w:gridCol w:w="3260"/>
        <w:gridCol w:w="3088"/>
        <w:gridCol w:w="2405"/>
      </w:tblGrid>
      <w:tr w:rsidR="00106729" w:rsidRPr="004145C4" w:rsidTr="00F34A2B">
        <w:tc>
          <w:tcPr>
            <w:tcW w:w="846" w:type="dxa"/>
          </w:tcPr>
          <w:p w:rsidR="00106729" w:rsidRPr="00F34A2B" w:rsidRDefault="00106729" w:rsidP="00F34A2B">
            <w:pPr>
              <w:spacing w:after="0" w:line="288" w:lineRule="auto"/>
              <w:ind w:left="0" w:right="0" w:firstLine="0"/>
              <w:contextualSpacing/>
              <w:jc w:val="left"/>
              <w:rPr>
                <w:b/>
                <w:sz w:val="20"/>
                <w:szCs w:val="24"/>
              </w:rPr>
            </w:pPr>
            <w:r w:rsidRPr="00F34A2B">
              <w:rPr>
                <w:b/>
                <w:sz w:val="20"/>
                <w:szCs w:val="24"/>
              </w:rPr>
              <w:t>№ п/п</w:t>
            </w:r>
          </w:p>
        </w:tc>
        <w:tc>
          <w:tcPr>
            <w:tcW w:w="3824" w:type="dxa"/>
          </w:tcPr>
          <w:p w:rsidR="00106729" w:rsidRPr="004145C4" w:rsidRDefault="00106729" w:rsidP="00F34A2B">
            <w:pPr>
              <w:spacing w:after="0" w:line="288" w:lineRule="auto"/>
              <w:ind w:left="0" w:right="0" w:firstLine="0"/>
              <w:contextualSpacing/>
              <w:jc w:val="left"/>
              <w:rPr>
                <w:b/>
                <w:sz w:val="24"/>
                <w:szCs w:val="24"/>
              </w:rPr>
            </w:pPr>
            <w:r w:rsidRPr="004145C4">
              <w:rPr>
                <w:b/>
                <w:sz w:val="24"/>
                <w:szCs w:val="24"/>
              </w:rPr>
              <w:t>Темы, раскрывающие данный раздел программы</w:t>
            </w:r>
          </w:p>
        </w:tc>
        <w:tc>
          <w:tcPr>
            <w:tcW w:w="1137" w:type="dxa"/>
          </w:tcPr>
          <w:p w:rsidR="00106729" w:rsidRPr="004145C4" w:rsidRDefault="00106729" w:rsidP="00F34A2B">
            <w:pPr>
              <w:spacing w:after="0" w:line="288" w:lineRule="auto"/>
              <w:ind w:left="0" w:right="0" w:firstLine="0"/>
              <w:contextualSpacing/>
              <w:jc w:val="left"/>
              <w:rPr>
                <w:b/>
                <w:sz w:val="24"/>
                <w:szCs w:val="24"/>
              </w:rPr>
            </w:pPr>
            <w:r w:rsidRPr="004145C4">
              <w:rPr>
                <w:b/>
                <w:sz w:val="24"/>
                <w:szCs w:val="24"/>
              </w:rPr>
              <w:t>Количество часов, отводимое на изучение темы</w:t>
            </w:r>
          </w:p>
        </w:tc>
        <w:tc>
          <w:tcPr>
            <w:tcW w:w="3260" w:type="dxa"/>
          </w:tcPr>
          <w:p w:rsidR="00106729" w:rsidRPr="004145C4" w:rsidRDefault="00106729" w:rsidP="00F34A2B">
            <w:pPr>
              <w:spacing w:after="0" w:line="288" w:lineRule="auto"/>
              <w:ind w:left="0" w:right="0" w:firstLine="0"/>
              <w:contextualSpacing/>
              <w:jc w:val="left"/>
              <w:rPr>
                <w:b/>
                <w:sz w:val="24"/>
                <w:szCs w:val="24"/>
              </w:rPr>
            </w:pPr>
            <w:r w:rsidRPr="004145C4">
              <w:rPr>
                <w:b/>
                <w:sz w:val="24"/>
                <w:szCs w:val="24"/>
              </w:rPr>
              <w:t>Учебное содержание</w:t>
            </w:r>
          </w:p>
        </w:tc>
        <w:tc>
          <w:tcPr>
            <w:tcW w:w="3088" w:type="dxa"/>
          </w:tcPr>
          <w:p w:rsidR="00106729" w:rsidRPr="004145C4" w:rsidRDefault="00106729" w:rsidP="00F34A2B">
            <w:pPr>
              <w:spacing w:after="0" w:line="288" w:lineRule="auto"/>
              <w:ind w:left="0" w:right="0" w:firstLine="0"/>
              <w:contextualSpacing/>
              <w:jc w:val="left"/>
              <w:rPr>
                <w:b/>
                <w:sz w:val="24"/>
                <w:szCs w:val="24"/>
              </w:rPr>
            </w:pPr>
            <w:r w:rsidRPr="004145C4">
              <w:rPr>
                <w:b/>
                <w:sz w:val="24"/>
                <w:szCs w:val="24"/>
              </w:rPr>
              <w:t>Основные виды деятельности учащихся при изучении темы (на уровне учебных действий)</w:t>
            </w:r>
          </w:p>
        </w:tc>
        <w:tc>
          <w:tcPr>
            <w:tcW w:w="2405" w:type="dxa"/>
          </w:tcPr>
          <w:p w:rsidR="00106729" w:rsidRPr="004145C4" w:rsidRDefault="00106729" w:rsidP="00F34A2B">
            <w:pPr>
              <w:spacing w:after="0" w:line="288" w:lineRule="auto"/>
              <w:ind w:left="0" w:right="0" w:firstLine="0"/>
              <w:contextualSpacing/>
              <w:jc w:val="left"/>
              <w:rPr>
                <w:b/>
                <w:sz w:val="24"/>
                <w:szCs w:val="24"/>
              </w:rPr>
            </w:pPr>
            <w:r w:rsidRPr="004145C4">
              <w:rPr>
                <w:b/>
                <w:sz w:val="24"/>
                <w:szCs w:val="24"/>
              </w:rPr>
              <w:t xml:space="preserve">Формы организации </w:t>
            </w:r>
          </w:p>
        </w:tc>
      </w:tr>
      <w:tr w:rsidR="00106729" w:rsidRPr="004145C4" w:rsidTr="00F34A2B">
        <w:tc>
          <w:tcPr>
            <w:tcW w:w="14560" w:type="dxa"/>
            <w:gridSpan w:val="6"/>
          </w:tcPr>
          <w:p w:rsidR="00106729" w:rsidRPr="00F34A2B" w:rsidRDefault="00106729" w:rsidP="00F34A2B">
            <w:pPr>
              <w:spacing w:after="0" w:line="288" w:lineRule="auto"/>
              <w:ind w:left="0" w:right="0" w:firstLine="0"/>
              <w:contextualSpacing/>
              <w:jc w:val="left"/>
              <w:rPr>
                <w:sz w:val="20"/>
                <w:szCs w:val="24"/>
              </w:rPr>
            </w:pPr>
            <w:r w:rsidRPr="00F34A2B">
              <w:rPr>
                <w:b/>
                <w:sz w:val="20"/>
                <w:szCs w:val="24"/>
              </w:rPr>
              <w:t xml:space="preserve">Раздел 1. </w:t>
            </w:r>
            <w:r w:rsidRPr="00F34A2B">
              <w:rPr>
                <w:b/>
                <w:color w:val="000000" w:themeColor="text1"/>
                <w:sz w:val="20"/>
                <w:szCs w:val="24"/>
              </w:rPr>
              <w:t>Введение - 2ч.</w:t>
            </w:r>
          </w:p>
        </w:tc>
      </w:tr>
      <w:tr w:rsidR="00106729" w:rsidRPr="004145C4" w:rsidTr="00F34A2B">
        <w:tc>
          <w:tcPr>
            <w:tcW w:w="846" w:type="dxa"/>
          </w:tcPr>
          <w:p w:rsidR="00106729" w:rsidRPr="00F34A2B" w:rsidRDefault="00106729" w:rsidP="00F34A2B">
            <w:pPr>
              <w:spacing w:after="0" w:line="288" w:lineRule="auto"/>
              <w:ind w:left="0" w:right="0" w:firstLine="0"/>
              <w:contextualSpacing/>
              <w:jc w:val="left"/>
              <w:rPr>
                <w:sz w:val="20"/>
                <w:szCs w:val="24"/>
              </w:rPr>
            </w:pPr>
            <w:r w:rsidRPr="00F34A2B">
              <w:rPr>
                <w:sz w:val="20"/>
                <w:szCs w:val="24"/>
              </w:rPr>
              <w:t>1.</w:t>
            </w:r>
          </w:p>
        </w:tc>
        <w:tc>
          <w:tcPr>
            <w:tcW w:w="3824" w:type="dxa"/>
          </w:tcPr>
          <w:p w:rsidR="00106729" w:rsidRPr="004145C4" w:rsidRDefault="00106729" w:rsidP="00F34A2B">
            <w:pPr>
              <w:spacing w:after="0" w:line="288" w:lineRule="auto"/>
              <w:ind w:firstLine="0"/>
              <w:contextualSpacing/>
              <w:jc w:val="left"/>
              <w:rPr>
                <w:iCs/>
                <w:sz w:val="24"/>
                <w:szCs w:val="24"/>
              </w:rPr>
            </w:pPr>
            <w:r w:rsidRPr="004145C4">
              <w:rPr>
                <w:sz w:val="24"/>
                <w:szCs w:val="24"/>
              </w:rPr>
              <w:t>Введение.  Правила техники безопасности. Ведение рабочего журнала.</w:t>
            </w:r>
          </w:p>
        </w:tc>
        <w:tc>
          <w:tcPr>
            <w:tcW w:w="1137" w:type="dxa"/>
          </w:tcPr>
          <w:p w:rsidR="00106729" w:rsidRPr="004145C4" w:rsidRDefault="00106729"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106729" w:rsidRPr="004145C4" w:rsidRDefault="00106729" w:rsidP="00F34A2B">
            <w:pPr>
              <w:autoSpaceDE w:val="0"/>
              <w:autoSpaceDN w:val="0"/>
              <w:adjustRightInd w:val="0"/>
              <w:spacing w:after="0" w:line="288" w:lineRule="auto"/>
              <w:ind w:firstLine="0"/>
              <w:contextualSpacing/>
              <w:jc w:val="left"/>
              <w:rPr>
                <w:sz w:val="24"/>
                <w:szCs w:val="24"/>
              </w:rPr>
            </w:pPr>
            <w:r w:rsidRPr="004145C4">
              <w:rPr>
                <w:sz w:val="24"/>
                <w:szCs w:val="24"/>
              </w:rPr>
              <w:t xml:space="preserve">Знать: ТБ в кабинете химии. </w:t>
            </w:r>
          </w:p>
          <w:p w:rsidR="00106729" w:rsidRPr="004145C4" w:rsidRDefault="00106729" w:rsidP="00F34A2B">
            <w:pPr>
              <w:spacing w:after="0" w:line="288" w:lineRule="auto"/>
              <w:ind w:firstLine="0"/>
              <w:contextualSpacing/>
              <w:jc w:val="left"/>
              <w:rPr>
                <w:sz w:val="24"/>
                <w:szCs w:val="24"/>
              </w:rPr>
            </w:pPr>
            <w:r w:rsidRPr="004145C4">
              <w:rPr>
                <w:sz w:val="24"/>
                <w:szCs w:val="24"/>
              </w:rPr>
              <w:t>Уметь: оформлять записи, делать выводы и вести рабочий журнал</w:t>
            </w:r>
          </w:p>
        </w:tc>
        <w:tc>
          <w:tcPr>
            <w:tcW w:w="3088" w:type="dxa"/>
          </w:tcPr>
          <w:p w:rsidR="00106729" w:rsidRPr="004145C4" w:rsidRDefault="00106729" w:rsidP="00F34A2B">
            <w:pPr>
              <w:autoSpaceDE w:val="0"/>
              <w:autoSpaceDN w:val="0"/>
              <w:adjustRightInd w:val="0"/>
              <w:spacing w:after="0" w:line="288" w:lineRule="auto"/>
              <w:ind w:firstLine="0"/>
              <w:contextualSpacing/>
              <w:jc w:val="left"/>
              <w:rPr>
                <w:sz w:val="24"/>
                <w:szCs w:val="24"/>
              </w:rPr>
            </w:pPr>
            <w:r w:rsidRPr="004145C4">
              <w:rPr>
                <w:sz w:val="24"/>
                <w:szCs w:val="24"/>
              </w:rPr>
              <w:t>Описание и сравнение предмета химии. Правила работы в школьной лаборатории.</w:t>
            </w:r>
          </w:p>
        </w:tc>
        <w:tc>
          <w:tcPr>
            <w:tcW w:w="2405" w:type="dxa"/>
          </w:tcPr>
          <w:p w:rsidR="00106729" w:rsidRPr="004145C4" w:rsidRDefault="00106729" w:rsidP="00F34A2B">
            <w:pPr>
              <w:autoSpaceDE w:val="0"/>
              <w:autoSpaceDN w:val="0"/>
              <w:adjustRightInd w:val="0"/>
              <w:spacing w:after="0" w:line="288" w:lineRule="auto"/>
              <w:ind w:firstLine="0"/>
              <w:contextualSpacing/>
              <w:jc w:val="left"/>
              <w:rPr>
                <w:sz w:val="24"/>
                <w:szCs w:val="24"/>
              </w:rPr>
            </w:pPr>
            <w:r w:rsidRPr="004145C4">
              <w:rPr>
                <w:sz w:val="24"/>
                <w:szCs w:val="24"/>
              </w:rPr>
              <w:t>Беседа</w:t>
            </w:r>
          </w:p>
        </w:tc>
      </w:tr>
      <w:tr w:rsidR="00106729" w:rsidRPr="004145C4" w:rsidTr="00F34A2B">
        <w:tc>
          <w:tcPr>
            <w:tcW w:w="846" w:type="dxa"/>
          </w:tcPr>
          <w:p w:rsidR="00106729" w:rsidRPr="00F34A2B" w:rsidRDefault="00106729" w:rsidP="00F34A2B">
            <w:pPr>
              <w:spacing w:after="0" w:line="288" w:lineRule="auto"/>
              <w:ind w:left="0" w:right="0" w:firstLine="0"/>
              <w:contextualSpacing/>
              <w:jc w:val="left"/>
              <w:rPr>
                <w:sz w:val="20"/>
                <w:szCs w:val="24"/>
              </w:rPr>
            </w:pPr>
            <w:r w:rsidRPr="00F34A2B">
              <w:rPr>
                <w:sz w:val="20"/>
                <w:szCs w:val="24"/>
              </w:rPr>
              <w:t>2.</w:t>
            </w:r>
          </w:p>
        </w:tc>
        <w:tc>
          <w:tcPr>
            <w:tcW w:w="3824" w:type="dxa"/>
          </w:tcPr>
          <w:p w:rsidR="00106729" w:rsidRPr="004145C4" w:rsidRDefault="00106729" w:rsidP="00F34A2B">
            <w:pPr>
              <w:spacing w:after="0" w:line="288" w:lineRule="auto"/>
              <w:ind w:firstLine="0"/>
              <w:contextualSpacing/>
              <w:jc w:val="left"/>
              <w:rPr>
                <w:sz w:val="24"/>
                <w:szCs w:val="24"/>
              </w:rPr>
            </w:pPr>
            <w:r w:rsidRPr="004145C4">
              <w:rPr>
                <w:b/>
                <w:sz w:val="24"/>
                <w:szCs w:val="24"/>
              </w:rPr>
              <w:t>Практическая работа №1.  «</w:t>
            </w:r>
            <w:r w:rsidRPr="004145C4">
              <w:rPr>
                <w:sz w:val="24"/>
                <w:szCs w:val="24"/>
              </w:rPr>
              <w:t>Знакомство с лабораторным оборудованием и реактивами».</w:t>
            </w:r>
          </w:p>
          <w:p w:rsidR="00106729" w:rsidRPr="004145C4" w:rsidRDefault="00106729" w:rsidP="00F34A2B">
            <w:pPr>
              <w:autoSpaceDE w:val="0"/>
              <w:autoSpaceDN w:val="0"/>
              <w:adjustRightInd w:val="0"/>
              <w:spacing w:after="0" w:line="288" w:lineRule="auto"/>
              <w:ind w:firstLine="0"/>
              <w:contextualSpacing/>
              <w:jc w:val="left"/>
              <w:rPr>
                <w:sz w:val="24"/>
                <w:szCs w:val="24"/>
              </w:rPr>
            </w:pPr>
          </w:p>
        </w:tc>
        <w:tc>
          <w:tcPr>
            <w:tcW w:w="1137" w:type="dxa"/>
          </w:tcPr>
          <w:p w:rsidR="00106729" w:rsidRPr="004145C4" w:rsidRDefault="00106729"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106729" w:rsidRPr="004145C4" w:rsidRDefault="00106729" w:rsidP="00F34A2B">
            <w:pPr>
              <w:autoSpaceDE w:val="0"/>
              <w:autoSpaceDN w:val="0"/>
              <w:adjustRightInd w:val="0"/>
              <w:spacing w:after="0" w:line="288" w:lineRule="auto"/>
              <w:ind w:firstLine="0"/>
              <w:contextualSpacing/>
              <w:jc w:val="left"/>
              <w:rPr>
                <w:sz w:val="24"/>
                <w:szCs w:val="24"/>
              </w:rPr>
            </w:pPr>
            <w:r w:rsidRPr="004145C4">
              <w:rPr>
                <w:sz w:val="24"/>
                <w:szCs w:val="24"/>
              </w:rPr>
              <w:t xml:space="preserve">Знать: лабораторное оборудование и реактивы и правила работы с ними. </w:t>
            </w:r>
          </w:p>
          <w:p w:rsidR="00106729" w:rsidRPr="004145C4" w:rsidRDefault="00106729" w:rsidP="00F34A2B">
            <w:pPr>
              <w:autoSpaceDE w:val="0"/>
              <w:autoSpaceDN w:val="0"/>
              <w:adjustRightInd w:val="0"/>
              <w:spacing w:after="0" w:line="288" w:lineRule="auto"/>
              <w:ind w:firstLine="0"/>
              <w:contextualSpacing/>
              <w:jc w:val="left"/>
              <w:rPr>
                <w:sz w:val="24"/>
                <w:szCs w:val="24"/>
              </w:rPr>
            </w:pPr>
            <w:r w:rsidRPr="004145C4">
              <w:rPr>
                <w:sz w:val="24"/>
                <w:szCs w:val="24"/>
              </w:rPr>
              <w:t>Уметь: делать выводы  и обобщать пройденный материал.</w:t>
            </w:r>
          </w:p>
        </w:tc>
        <w:tc>
          <w:tcPr>
            <w:tcW w:w="3088" w:type="dxa"/>
          </w:tcPr>
          <w:p w:rsidR="00106729" w:rsidRPr="004145C4" w:rsidRDefault="00106729" w:rsidP="00F34A2B">
            <w:pPr>
              <w:autoSpaceDE w:val="0"/>
              <w:autoSpaceDN w:val="0"/>
              <w:adjustRightInd w:val="0"/>
              <w:spacing w:after="0" w:line="288" w:lineRule="auto"/>
              <w:ind w:firstLine="0"/>
              <w:contextualSpacing/>
              <w:jc w:val="left"/>
              <w:rPr>
                <w:sz w:val="24"/>
                <w:szCs w:val="24"/>
              </w:rPr>
            </w:pPr>
            <w:r w:rsidRPr="004145C4">
              <w:rPr>
                <w:sz w:val="24"/>
                <w:szCs w:val="24"/>
              </w:rPr>
              <w:t>Изучение лабораторного оборудования и посуды, ее назначения.</w:t>
            </w:r>
          </w:p>
          <w:p w:rsidR="00106729" w:rsidRPr="004145C4" w:rsidRDefault="00106729" w:rsidP="00F34A2B">
            <w:pPr>
              <w:autoSpaceDE w:val="0"/>
              <w:autoSpaceDN w:val="0"/>
              <w:adjustRightInd w:val="0"/>
              <w:spacing w:after="0" w:line="288" w:lineRule="auto"/>
              <w:ind w:firstLine="0"/>
              <w:contextualSpacing/>
              <w:jc w:val="left"/>
              <w:rPr>
                <w:sz w:val="24"/>
                <w:szCs w:val="24"/>
              </w:rPr>
            </w:pPr>
          </w:p>
        </w:tc>
        <w:tc>
          <w:tcPr>
            <w:tcW w:w="2405" w:type="dxa"/>
          </w:tcPr>
          <w:p w:rsidR="00106729" w:rsidRPr="004145C4" w:rsidRDefault="00106729" w:rsidP="00F34A2B">
            <w:pPr>
              <w:autoSpaceDE w:val="0"/>
              <w:autoSpaceDN w:val="0"/>
              <w:adjustRightInd w:val="0"/>
              <w:spacing w:after="0" w:line="288" w:lineRule="auto"/>
              <w:ind w:firstLine="0"/>
              <w:contextualSpacing/>
              <w:jc w:val="left"/>
              <w:rPr>
                <w:sz w:val="24"/>
                <w:szCs w:val="24"/>
              </w:rPr>
            </w:pPr>
            <w:r w:rsidRPr="004145C4">
              <w:rPr>
                <w:sz w:val="24"/>
                <w:szCs w:val="24"/>
              </w:rPr>
              <w:t>Провед</w:t>
            </w:r>
            <w:r w:rsidR="00F34A2B">
              <w:rPr>
                <w:sz w:val="24"/>
                <w:szCs w:val="24"/>
              </w:rPr>
              <w:t>ение опытов, монтаж оборудования</w:t>
            </w:r>
            <w:r w:rsidRPr="004145C4">
              <w:rPr>
                <w:sz w:val="24"/>
                <w:szCs w:val="24"/>
              </w:rPr>
              <w:t xml:space="preserve">. </w:t>
            </w:r>
          </w:p>
        </w:tc>
      </w:tr>
      <w:tr w:rsidR="00106729" w:rsidRPr="004145C4" w:rsidTr="00F34A2B">
        <w:tc>
          <w:tcPr>
            <w:tcW w:w="14560" w:type="dxa"/>
            <w:gridSpan w:val="6"/>
          </w:tcPr>
          <w:p w:rsidR="00106729" w:rsidRPr="00F34A2B" w:rsidRDefault="00106729" w:rsidP="00F34A2B">
            <w:pPr>
              <w:spacing w:after="0" w:line="288" w:lineRule="auto"/>
              <w:ind w:left="0" w:right="0" w:firstLine="0"/>
              <w:contextualSpacing/>
              <w:jc w:val="left"/>
              <w:rPr>
                <w:b/>
                <w:sz w:val="20"/>
                <w:szCs w:val="24"/>
              </w:rPr>
            </w:pPr>
            <w:r w:rsidRPr="00F34A2B">
              <w:rPr>
                <w:b/>
                <w:sz w:val="20"/>
                <w:szCs w:val="24"/>
              </w:rPr>
              <w:t xml:space="preserve">Раздел 2. </w:t>
            </w:r>
            <w:r w:rsidR="002727C8" w:rsidRPr="00F34A2B">
              <w:rPr>
                <w:b/>
                <w:sz w:val="20"/>
                <w:szCs w:val="24"/>
              </w:rPr>
              <w:t>Химический состав пищевых продуктов</w:t>
            </w:r>
            <w:r w:rsidRPr="00F34A2B">
              <w:rPr>
                <w:b/>
                <w:sz w:val="20"/>
                <w:szCs w:val="24"/>
              </w:rPr>
              <w:t xml:space="preserve"> – </w:t>
            </w:r>
            <w:r w:rsidR="002727C8" w:rsidRPr="00F34A2B">
              <w:rPr>
                <w:b/>
                <w:sz w:val="20"/>
                <w:szCs w:val="24"/>
              </w:rPr>
              <w:t>7</w:t>
            </w:r>
            <w:r w:rsidRPr="00F34A2B">
              <w:rPr>
                <w:b/>
                <w:sz w:val="20"/>
                <w:szCs w:val="24"/>
              </w:rPr>
              <w:t>ч.</w:t>
            </w:r>
          </w:p>
        </w:tc>
      </w:tr>
      <w:tr w:rsidR="00274815" w:rsidRPr="004145C4" w:rsidTr="00F34A2B">
        <w:tc>
          <w:tcPr>
            <w:tcW w:w="846" w:type="dxa"/>
          </w:tcPr>
          <w:p w:rsidR="00274815" w:rsidRPr="00F34A2B" w:rsidRDefault="00274815" w:rsidP="00F34A2B">
            <w:pPr>
              <w:spacing w:after="0" w:line="288" w:lineRule="auto"/>
              <w:ind w:left="0" w:right="0" w:firstLine="0"/>
              <w:contextualSpacing/>
              <w:jc w:val="left"/>
              <w:rPr>
                <w:sz w:val="20"/>
                <w:szCs w:val="24"/>
              </w:rPr>
            </w:pPr>
            <w:r w:rsidRPr="00F34A2B">
              <w:rPr>
                <w:sz w:val="20"/>
                <w:szCs w:val="24"/>
              </w:rPr>
              <w:t>3.</w:t>
            </w:r>
          </w:p>
        </w:tc>
        <w:tc>
          <w:tcPr>
            <w:tcW w:w="3824" w:type="dxa"/>
          </w:tcPr>
          <w:p w:rsidR="00274815" w:rsidRPr="004145C4" w:rsidRDefault="00274815" w:rsidP="00F34A2B">
            <w:pPr>
              <w:spacing w:after="0" w:line="288" w:lineRule="auto"/>
              <w:ind w:firstLine="0"/>
              <w:contextualSpacing/>
              <w:jc w:val="left"/>
              <w:rPr>
                <w:color w:val="000000" w:themeColor="text1"/>
                <w:sz w:val="24"/>
                <w:szCs w:val="24"/>
              </w:rPr>
            </w:pPr>
            <w:r w:rsidRPr="004145C4">
              <w:rPr>
                <w:b/>
                <w:color w:val="000000" w:themeColor="text1"/>
                <w:sz w:val="24"/>
                <w:szCs w:val="24"/>
              </w:rPr>
              <w:t>Практическая работа№2.</w:t>
            </w:r>
            <w:r w:rsidRPr="004145C4">
              <w:rPr>
                <w:b/>
                <w:color w:val="FF0000"/>
                <w:sz w:val="24"/>
                <w:szCs w:val="24"/>
              </w:rPr>
              <w:t xml:space="preserve">  </w:t>
            </w:r>
            <w:r w:rsidRPr="004145C4">
              <w:rPr>
                <w:color w:val="000000" w:themeColor="text1"/>
                <w:sz w:val="24"/>
                <w:szCs w:val="24"/>
              </w:rPr>
              <w:t>«Цветные реакции на белки».</w:t>
            </w:r>
          </w:p>
          <w:p w:rsidR="00274815" w:rsidRPr="004145C4" w:rsidRDefault="00274815" w:rsidP="00F34A2B">
            <w:pPr>
              <w:autoSpaceDE w:val="0"/>
              <w:autoSpaceDN w:val="0"/>
              <w:adjustRightInd w:val="0"/>
              <w:spacing w:after="0" w:line="288" w:lineRule="auto"/>
              <w:ind w:firstLine="0"/>
              <w:contextualSpacing/>
              <w:jc w:val="left"/>
              <w:rPr>
                <w:sz w:val="24"/>
                <w:szCs w:val="24"/>
              </w:rPr>
            </w:pPr>
          </w:p>
        </w:tc>
        <w:tc>
          <w:tcPr>
            <w:tcW w:w="1137" w:type="dxa"/>
          </w:tcPr>
          <w:p w:rsidR="00274815" w:rsidRPr="004145C4" w:rsidRDefault="00274815" w:rsidP="00F34A2B">
            <w:pPr>
              <w:spacing w:after="0" w:line="288" w:lineRule="auto"/>
              <w:ind w:left="0" w:right="0" w:firstLine="0"/>
              <w:contextualSpacing/>
              <w:jc w:val="left"/>
              <w:rPr>
                <w:sz w:val="24"/>
                <w:szCs w:val="24"/>
              </w:rPr>
            </w:pPr>
            <w:r w:rsidRPr="004145C4">
              <w:rPr>
                <w:sz w:val="24"/>
                <w:szCs w:val="24"/>
              </w:rPr>
              <w:lastRenderedPageBreak/>
              <w:t>1</w:t>
            </w:r>
          </w:p>
        </w:tc>
        <w:tc>
          <w:tcPr>
            <w:tcW w:w="3260"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 xml:space="preserve">Исследование </w:t>
            </w:r>
            <w:proofErr w:type="gramStart"/>
            <w:r w:rsidRPr="004145C4">
              <w:rPr>
                <w:sz w:val="24"/>
                <w:szCs w:val="24"/>
              </w:rPr>
              <w:t>продуктов  питания</w:t>
            </w:r>
            <w:proofErr w:type="gramEnd"/>
            <w:r w:rsidRPr="004145C4">
              <w:rPr>
                <w:sz w:val="24"/>
                <w:szCs w:val="24"/>
              </w:rPr>
              <w:t xml:space="preserve">  и </w:t>
            </w:r>
            <w:r w:rsidRPr="004145C4">
              <w:rPr>
                <w:sz w:val="24"/>
                <w:szCs w:val="24"/>
              </w:rPr>
              <w:lastRenderedPageBreak/>
              <w:t xml:space="preserve">доказательство в их составе белков. </w:t>
            </w:r>
          </w:p>
        </w:tc>
        <w:tc>
          <w:tcPr>
            <w:tcW w:w="3088"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lastRenderedPageBreak/>
              <w:t xml:space="preserve">Проанализировать на практике </w:t>
            </w:r>
            <w:r w:rsidRPr="004145C4">
              <w:rPr>
                <w:sz w:val="24"/>
                <w:szCs w:val="24"/>
              </w:rPr>
              <w:lastRenderedPageBreak/>
              <w:t>качественные реакции на белки.</w:t>
            </w:r>
          </w:p>
        </w:tc>
        <w:tc>
          <w:tcPr>
            <w:tcW w:w="2405"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lastRenderedPageBreak/>
              <w:t xml:space="preserve">Проведение опытов, </w:t>
            </w:r>
            <w:r w:rsidRPr="004145C4">
              <w:rPr>
                <w:sz w:val="24"/>
                <w:szCs w:val="24"/>
              </w:rPr>
              <w:lastRenderedPageBreak/>
              <w:t>монтаж оборудования</w:t>
            </w:r>
          </w:p>
        </w:tc>
      </w:tr>
      <w:tr w:rsidR="00274815" w:rsidRPr="004145C4" w:rsidTr="00F34A2B">
        <w:tc>
          <w:tcPr>
            <w:tcW w:w="846" w:type="dxa"/>
          </w:tcPr>
          <w:p w:rsidR="00274815" w:rsidRPr="00F34A2B" w:rsidRDefault="00274815" w:rsidP="00F34A2B">
            <w:pPr>
              <w:spacing w:after="0" w:line="288" w:lineRule="auto"/>
              <w:ind w:left="0" w:right="0" w:firstLine="0"/>
              <w:contextualSpacing/>
              <w:jc w:val="left"/>
              <w:rPr>
                <w:sz w:val="20"/>
                <w:szCs w:val="24"/>
              </w:rPr>
            </w:pPr>
            <w:r w:rsidRPr="00F34A2B">
              <w:rPr>
                <w:sz w:val="20"/>
                <w:szCs w:val="24"/>
              </w:rPr>
              <w:lastRenderedPageBreak/>
              <w:t>4.</w:t>
            </w:r>
          </w:p>
        </w:tc>
        <w:tc>
          <w:tcPr>
            <w:tcW w:w="3824" w:type="dxa"/>
          </w:tcPr>
          <w:p w:rsidR="00274815" w:rsidRPr="004145C4" w:rsidRDefault="00274815" w:rsidP="00F34A2B">
            <w:pPr>
              <w:spacing w:after="0" w:line="288" w:lineRule="auto"/>
              <w:ind w:firstLine="0"/>
              <w:contextualSpacing/>
              <w:jc w:val="left"/>
              <w:rPr>
                <w:b/>
                <w:color w:val="FF0000"/>
                <w:sz w:val="24"/>
                <w:szCs w:val="24"/>
              </w:rPr>
            </w:pPr>
            <w:r w:rsidRPr="004145C4">
              <w:rPr>
                <w:b/>
                <w:color w:val="000000" w:themeColor="text1"/>
                <w:sz w:val="24"/>
                <w:szCs w:val="24"/>
              </w:rPr>
              <w:t>Практическая работа№3.</w:t>
            </w:r>
            <w:r w:rsidRPr="004145C4">
              <w:rPr>
                <w:b/>
                <w:color w:val="FF0000"/>
                <w:sz w:val="24"/>
                <w:szCs w:val="24"/>
              </w:rPr>
              <w:t xml:space="preserve">  </w:t>
            </w:r>
            <w:r w:rsidRPr="004145C4">
              <w:rPr>
                <w:color w:val="000000" w:themeColor="text1"/>
                <w:sz w:val="24"/>
                <w:szCs w:val="24"/>
              </w:rPr>
              <w:t>«Кипяток и спирт - губители жизни».</w:t>
            </w:r>
          </w:p>
          <w:p w:rsidR="00274815" w:rsidRPr="004145C4" w:rsidRDefault="00274815" w:rsidP="00F34A2B">
            <w:pPr>
              <w:spacing w:after="0" w:line="288" w:lineRule="auto"/>
              <w:ind w:firstLine="0"/>
              <w:contextualSpacing/>
              <w:jc w:val="left"/>
              <w:rPr>
                <w:sz w:val="24"/>
                <w:szCs w:val="24"/>
              </w:rPr>
            </w:pPr>
          </w:p>
        </w:tc>
        <w:tc>
          <w:tcPr>
            <w:tcW w:w="1137" w:type="dxa"/>
          </w:tcPr>
          <w:p w:rsidR="00274815" w:rsidRPr="004145C4" w:rsidRDefault="00274815"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Знать факторы и умение доказывать факторы, влияющие на денатурацию белков.</w:t>
            </w:r>
          </w:p>
        </w:tc>
        <w:tc>
          <w:tcPr>
            <w:tcW w:w="3088" w:type="dxa"/>
          </w:tcPr>
          <w:p w:rsidR="00274815" w:rsidRPr="004145C4" w:rsidRDefault="00274815" w:rsidP="00F34A2B">
            <w:pPr>
              <w:spacing w:after="0" w:line="288" w:lineRule="auto"/>
              <w:ind w:firstLine="0"/>
              <w:contextualSpacing/>
              <w:jc w:val="left"/>
              <w:rPr>
                <w:sz w:val="24"/>
                <w:szCs w:val="24"/>
              </w:rPr>
            </w:pPr>
            <w:r w:rsidRPr="004145C4">
              <w:rPr>
                <w:sz w:val="24"/>
                <w:szCs w:val="24"/>
              </w:rPr>
              <w:t>Провести на практике денатурацию белка, знать факторы, влияющие на денатурацию белков.</w:t>
            </w:r>
          </w:p>
        </w:tc>
        <w:tc>
          <w:tcPr>
            <w:tcW w:w="2405" w:type="dxa"/>
          </w:tcPr>
          <w:p w:rsidR="00274815"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w:t>
            </w:r>
            <w:r w:rsidR="00274815" w:rsidRPr="004145C4">
              <w:rPr>
                <w:sz w:val="24"/>
                <w:szCs w:val="24"/>
              </w:rPr>
              <w:t>вания</w:t>
            </w:r>
          </w:p>
        </w:tc>
      </w:tr>
      <w:tr w:rsidR="00274815" w:rsidRPr="004145C4" w:rsidTr="00F34A2B">
        <w:tc>
          <w:tcPr>
            <w:tcW w:w="846" w:type="dxa"/>
          </w:tcPr>
          <w:p w:rsidR="00274815" w:rsidRPr="00F34A2B" w:rsidRDefault="00274815" w:rsidP="00F34A2B">
            <w:pPr>
              <w:spacing w:after="0" w:line="288" w:lineRule="auto"/>
              <w:ind w:left="0" w:right="0" w:firstLine="0"/>
              <w:contextualSpacing/>
              <w:jc w:val="left"/>
              <w:rPr>
                <w:sz w:val="20"/>
                <w:szCs w:val="24"/>
              </w:rPr>
            </w:pPr>
            <w:r w:rsidRPr="00F34A2B">
              <w:rPr>
                <w:sz w:val="20"/>
                <w:szCs w:val="24"/>
              </w:rPr>
              <w:t>5.</w:t>
            </w:r>
          </w:p>
        </w:tc>
        <w:tc>
          <w:tcPr>
            <w:tcW w:w="3824" w:type="dxa"/>
          </w:tcPr>
          <w:p w:rsidR="00274815" w:rsidRPr="004145C4" w:rsidRDefault="00274815" w:rsidP="00F34A2B">
            <w:pPr>
              <w:spacing w:after="0" w:line="288" w:lineRule="auto"/>
              <w:ind w:firstLine="0"/>
              <w:contextualSpacing/>
              <w:jc w:val="left"/>
              <w:rPr>
                <w:color w:val="000000" w:themeColor="text1"/>
                <w:sz w:val="24"/>
                <w:szCs w:val="24"/>
              </w:rPr>
            </w:pPr>
            <w:r w:rsidRPr="004145C4">
              <w:rPr>
                <w:b/>
                <w:color w:val="000000" w:themeColor="text1"/>
                <w:sz w:val="24"/>
                <w:szCs w:val="24"/>
              </w:rPr>
              <w:t>Практическая работа№4.</w:t>
            </w:r>
            <w:r w:rsidRPr="004145C4">
              <w:rPr>
                <w:b/>
                <w:color w:val="FF0000"/>
                <w:sz w:val="24"/>
                <w:szCs w:val="24"/>
              </w:rPr>
              <w:t xml:space="preserve">  </w:t>
            </w:r>
            <w:r w:rsidRPr="004145C4">
              <w:rPr>
                <w:color w:val="000000" w:themeColor="text1"/>
                <w:sz w:val="24"/>
                <w:szCs w:val="24"/>
              </w:rPr>
              <w:t>«Обнаружение глюкозы в ягодах и фруктах».</w:t>
            </w:r>
          </w:p>
          <w:p w:rsidR="00274815" w:rsidRPr="004145C4" w:rsidRDefault="00274815" w:rsidP="00F34A2B">
            <w:pPr>
              <w:autoSpaceDE w:val="0"/>
              <w:autoSpaceDN w:val="0"/>
              <w:adjustRightInd w:val="0"/>
              <w:spacing w:after="0" w:line="288" w:lineRule="auto"/>
              <w:ind w:firstLine="0"/>
              <w:contextualSpacing/>
              <w:jc w:val="left"/>
              <w:rPr>
                <w:sz w:val="24"/>
                <w:szCs w:val="24"/>
              </w:rPr>
            </w:pPr>
          </w:p>
        </w:tc>
        <w:tc>
          <w:tcPr>
            <w:tcW w:w="1137" w:type="dxa"/>
          </w:tcPr>
          <w:p w:rsidR="00274815" w:rsidRPr="004145C4" w:rsidRDefault="00274815"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Приобретение опыта по определению глюкозы в ягодах и фруктах.</w:t>
            </w:r>
          </w:p>
        </w:tc>
        <w:tc>
          <w:tcPr>
            <w:tcW w:w="3088" w:type="dxa"/>
          </w:tcPr>
          <w:p w:rsidR="00274815" w:rsidRPr="004145C4" w:rsidRDefault="00274815" w:rsidP="00F34A2B">
            <w:pPr>
              <w:spacing w:after="0" w:line="288" w:lineRule="auto"/>
              <w:ind w:firstLine="0"/>
              <w:contextualSpacing/>
              <w:jc w:val="left"/>
              <w:rPr>
                <w:sz w:val="24"/>
                <w:szCs w:val="24"/>
              </w:rPr>
            </w:pPr>
            <w:r w:rsidRPr="004145C4">
              <w:rPr>
                <w:sz w:val="24"/>
                <w:szCs w:val="24"/>
              </w:rPr>
              <w:t>Изучить методику определения  глюкозы в продуктах питания.</w:t>
            </w:r>
          </w:p>
        </w:tc>
        <w:tc>
          <w:tcPr>
            <w:tcW w:w="2405"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Бесед</w:t>
            </w:r>
            <w:r w:rsidR="005778FF" w:rsidRPr="004145C4">
              <w:rPr>
                <w:sz w:val="24"/>
                <w:szCs w:val="24"/>
              </w:rPr>
              <w:t>а, дискус</w:t>
            </w:r>
            <w:r w:rsidRPr="004145C4">
              <w:rPr>
                <w:sz w:val="24"/>
                <w:szCs w:val="24"/>
              </w:rPr>
              <w:t>сия.</w:t>
            </w:r>
          </w:p>
          <w:p w:rsidR="00274815"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w:t>
            </w:r>
            <w:r w:rsidR="00274815" w:rsidRPr="004145C4">
              <w:rPr>
                <w:sz w:val="24"/>
                <w:szCs w:val="24"/>
              </w:rPr>
              <w:t>вания</w:t>
            </w:r>
          </w:p>
        </w:tc>
      </w:tr>
      <w:tr w:rsidR="00274815" w:rsidRPr="004145C4" w:rsidTr="00F34A2B">
        <w:tc>
          <w:tcPr>
            <w:tcW w:w="846" w:type="dxa"/>
          </w:tcPr>
          <w:p w:rsidR="00274815" w:rsidRPr="00F34A2B" w:rsidRDefault="00274815" w:rsidP="00F34A2B">
            <w:pPr>
              <w:spacing w:after="0" w:line="288" w:lineRule="auto"/>
              <w:ind w:left="0" w:right="0" w:firstLine="0"/>
              <w:contextualSpacing/>
              <w:jc w:val="left"/>
              <w:rPr>
                <w:sz w:val="20"/>
                <w:szCs w:val="24"/>
              </w:rPr>
            </w:pPr>
            <w:r w:rsidRPr="00F34A2B">
              <w:rPr>
                <w:sz w:val="20"/>
                <w:szCs w:val="24"/>
              </w:rPr>
              <w:t>6.</w:t>
            </w:r>
          </w:p>
        </w:tc>
        <w:tc>
          <w:tcPr>
            <w:tcW w:w="3824" w:type="dxa"/>
          </w:tcPr>
          <w:p w:rsidR="00274815" w:rsidRPr="004145C4" w:rsidRDefault="00274815" w:rsidP="00F34A2B">
            <w:pPr>
              <w:spacing w:after="0" w:line="288" w:lineRule="auto"/>
              <w:ind w:firstLine="0"/>
              <w:contextualSpacing/>
              <w:jc w:val="left"/>
              <w:rPr>
                <w:color w:val="000000" w:themeColor="text1"/>
                <w:sz w:val="24"/>
                <w:szCs w:val="24"/>
              </w:rPr>
            </w:pPr>
            <w:r w:rsidRPr="004145C4">
              <w:rPr>
                <w:b/>
                <w:color w:val="000000" w:themeColor="text1"/>
                <w:sz w:val="24"/>
                <w:szCs w:val="24"/>
              </w:rPr>
              <w:t>Практическая работа№5.</w:t>
            </w:r>
            <w:r w:rsidRPr="004145C4">
              <w:rPr>
                <w:b/>
                <w:color w:val="FF0000"/>
                <w:sz w:val="24"/>
                <w:szCs w:val="24"/>
              </w:rPr>
              <w:t xml:space="preserve">  </w:t>
            </w:r>
            <w:r w:rsidRPr="004145C4">
              <w:rPr>
                <w:color w:val="000000" w:themeColor="text1"/>
                <w:sz w:val="24"/>
                <w:szCs w:val="24"/>
              </w:rPr>
              <w:t>«Определение витаминов».</w:t>
            </w:r>
          </w:p>
          <w:p w:rsidR="00274815" w:rsidRPr="004145C4" w:rsidRDefault="00274815" w:rsidP="00F34A2B">
            <w:pPr>
              <w:autoSpaceDE w:val="0"/>
              <w:autoSpaceDN w:val="0"/>
              <w:adjustRightInd w:val="0"/>
              <w:spacing w:after="0" w:line="288" w:lineRule="auto"/>
              <w:ind w:firstLine="0"/>
              <w:contextualSpacing/>
              <w:jc w:val="left"/>
              <w:rPr>
                <w:sz w:val="24"/>
                <w:szCs w:val="24"/>
              </w:rPr>
            </w:pPr>
          </w:p>
        </w:tc>
        <w:tc>
          <w:tcPr>
            <w:tcW w:w="1137" w:type="dxa"/>
          </w:tcPr>
          <w:p w:rsidR="00274815" w:rsidRPr="004145C4" w:rsidRDefault="00274815"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Умение исследовать вещества на содержание в них витаминов.</w:t>
            </w:r>
          </w:p>
        </w:tc>
        <w:tc>
          <w:tcPr>
            <w:tcW w:w="3088" w:type="dxa"/>
          </w:tcPr>
          <w:p w:rsidR="00274815" w:rsidRPr="004145C4" w:rsidRDefault="00274815" w:rsidP="00F34A2B">
            <w:pPr>
              <w:spacing w:after="0" w:line="288" w:lineRule="auto"/>
              <w:ind w:firstLine="0"/>
              <w:contextualSpacing/>
              <w:jc w:val="left"/>
              <w:rPr>
                <w:sz w:val="24"/>
                <w:szCs w:val="24"/>
              </w:rPr>
            </w:pPr>
            <w:r w:rsidRPr="004145C4">
              <w:rPr>
                <w:sz w:val="24"/>
                <w:szCs w:val="24"/>
              </w:rPr>
              <w:t>Исследование некоторых продуктов на содержание в них витаминов групп С.</w:t>
            </w:r>
          </w:p>
        </w:tc>
        <w:tc>
          <w:tcPr>
            <w:tcW w:w="2405" w:type="dxa"/>
          </w:tcPr>
          <w:p w:rsidR="00274815"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оборудования</w:t>
            </w:r>
          </w:p>
        </w:tc>
      </w:tr>
      <w:tr w:rsidR="00274815" w:rsidRPr="004145C4" w:rsidTr="00F34A2B">
        <w:tc>
          <w:tcPr>
            <w:tcW w:w="846" w:type="dxa"/>
          </w:tcPr>
          <w:p w:rsidR="00274815" w:rsidRPr="00F34A2B" w:rsidRDefault="00274815" w:rsidP="00F34A2B">
            <w:pPr>
              <w:spacing w:after="0" w:line="288" w:lineRule="auto"/>
              <w:ind w:left="0" w:right="0" w:firstLine="0"/>
              <w:contextualSpacing/>
              <w:jc w:val="left"/>
              <w:rPr>
                <w:sz w:val="20"/>
                <w:szCs w:val="24"/>
              </w:rPr>
            </w:pPr>
            <w:r w:rsidRPr="00F34A2B">
              <w:rPr>
                <w:sz w:val="20"/>
                <w:szCs w:val="24"/>
              </w:rPr>
              <w:t>7.</w:t>
            </w:r>
          </w:p>
        </w:tc>
        <w:tc>
          <w:tcPr>
            <w:tcW w:w="3824" w:type="dxa"/>
          </w:tcPr>
          <w:p w:rsidR="00274815" w:rsidRPr="004145C4" w:rsidRDefault="00274815" w:rsidP="00F34A2B">
            <w:pPr>
              <w:spacing w:after="0" w:line="288" w:lineRule="auto"/>
              <w:ind w:firstLine="0"/>
              <w:contextualSpacing/>
              <w:jc w:val="left"/>
              <w:rPr>
                <w:sz w:val="24"/>
                <w:szCs w:val="24"/>
              </w:rPr>
            </w:pPr>
            <w:r w:rsidRPr="004145C4">
              <w:rPr>
                <w:b/>
                <w:color w:val="000000" w:themeColor="text1"/>
                <w:sz w:val="24"/>
                <w:szCs w:val="24"/>
              </w:rPr>
              <w:t>Практическая работа№6.</w:t>
            </w:r>
            <w:r w:rsidRPr="004145C4">
              <w:rPr>
                <w:b/>
                <w:color w:val="FF0000"/>
                <w:sz w:val="24"/>
                <w:szCs w:val="24"/>
              </w:rPr>
              <w:t xml:space="preserve">  </w:t>
            </w:r>
            <w:r w:rsidRPr="004145C4">
              <w:rPr>
                <w:b/>
                <w:color w:val="000000" w:themeColor="text1"/>
                <w:sz w:val="24"/>
                <w:szCs w:val="24"/>
              </w:rPr>
              <w:t>«</w:t>
            </w:r>
            <w:r w:rsidRPr="004145C4">
              <w:rPr>
                <w:sz w:val="24"/>
                <w:szCs w:val="24"/>
              </w:rPr>
              <w:t>Катализаторы в клетках».</w:t>
            </w:r>
          </w:p>
          <w:p w:rsidR="00274815" w:rsidRPr="004145C4" w:rsidRDefault="00274815" w:rsidP="00F34A2B">
            <w:pPr>
              <w:spacing w:after="0" w:line="288" w:lineRule="auto"/>
              <w:ind w:firstLine="0"/>
              <w:contextualSpacing/>
              <w:jc w:val="left"/>
              <w:rPr>
                <w:sz w:val="24"/>
                <w:szCs w:val="24"/>
              </w:rPr>
            </w:pPr>
          </w:p>
        </w:tc>
        <w:tc>
          <w:tcPr>
            <w:tcW w:w="1137" w:type="dxa"/>
          </w:tcPr>
          <w:p w:rsidR="00274815" w:rsidRPr="004145C4" w:rsidRDefault="00274815"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proofErr w:type="gramStart"/>
            <w:r w:rsidRPr="004145C4">
              <w:rPr>
                <w:sz w:val="24"/>
                <w:szCs w:val="24"/>
              </w:rPr>
              <w:t>Знать</w:t>
            </w:r>
            <w:proofErr w:type="gramEnd"/>
            <w:r w:rsidRPr="004145C4">
              <w:rPr>
                <w:sz w:val="24"/>
                <w:szCs w:val="24"/>
              </w:rPr>
              <w:t xml:space="preserve"> что такое катализаторы </w:t>
            </w:r>
          </w:p>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 xml:space="preserve"> и уметь доказывать их действие, влияющие на ускорение химических процессов.</w:t>
            </w:r>
          </w:p>
        </w:tc>
        <w:tc>
          <w:tcPr>
            <w:tcW w:w="3088"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Приобретение опыта по использованию веществ-катализаторов для ускорения химических процессов.</w:t>
            </w:r>
          </w:p>
        </w:tc>
        <w:tc>
          <w:tcPr>
            <w:tcW w:w="2405" w:type="dxa"/>
          </w:tcPr>
          <w:p w:rsidR="00274815"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w:t>
            </w:r>
            <w:r w:rsidR="00274815" w:rsidRPr="004145C4">
              <w:rPr>
                <w:sz w:val="24"/>
                <w:szCs w:val="24"/>
              </w:rPr>
              <w:t>вания</w:t>
            </w:r>
          </w:p>
        </w:tc>
      </w:tr>
      <w:tr w:rsidR="00274815" w:rsidRPr="004145C4" w:rsidTr="00F34A2B">
        <w:tc>
          <w:tcPr>
            <w:tcW w:w="846" w:type="dxa"/>
          </w:tcPr>
          <w:p w:rsidR="00274815" w:rsidRPr="00F34A2B" w:rsidRDefault="00274815" w:rsidP="00F34A2B">
            <w:pPr>
              <w:spacing w:after="0" w:line="288" w:lineRule="auto"/>
              <w:ind w:left="0" w:right="0" w:firstLine="0"/>
              <w:contextualSpacing/>
              <w:jc w:val="left"/>
              <w:rPr>
                <w:sz w:val="20"/>
                <w:szCs w:val="24"/>
              </w:rPr>
            </w:pPr>
            <w:r w:rsidRPr="00F34A2B">
              <w:rPr>
                <w:sz w:val="20"/>
                <w:szCs w:val="24"/>
              </w:rPr>
              <w:lastRenderedPageBreak/>
              <w:t>8.</w:t>
            </w:r>
          </w:p>
        </w:tc>
        <w:tc>
          <w:tcPr>
            <w:tcW w:w="3824" w:type="dxa"/>
          </w:tcPr>
          <w:p w:rsidR="00274815" w:rsidRPr="004145C4" w:rsidRDefault="00274815" w:rsidP="00F34A2B">
            <w:pPr>
              <w:spacing w:after="0" w:line="288" w:lineRule="auto"/>
              <w:ind w:firstLine="0"/>
              <w:contextualSpacing/>
              <w:jc w:val="left"/>
              <w:rPr>
                <w:color w:val="000000" w:themeColor="text1"/>
                <w:sz w:val="24"/>
                <w:szCs w:val="24"/>
              </w:rPr>
            </w:pPr>
            <w:r w:rsidRPr="004145C4">
              <w:rPr>
                <w:b/>
                <w:color w:val="000000" w:themeColor="text1"/>
                <w:sz w:val="24"/>
                <w:szCs w:val="24"/>
              </w:rPr>
              <w:t>Практическая работа№7.</w:t>
            </w:r>
            <w:r w:rsidRPr="004145C4">
              <w:rPr>
                <w:b/>
                <w:color w:val="FF0000"/>
                <w:sz w:val="24"/>
                <w:szCs w:val="24"/>
              </w:rPr>
              <w:t xml:space="preserve">  </w:t>
            </w:r>
            <w:r w:rsidRPr="004145C4">
              <w:rPr>
                <w:b/>
                <w:color w:val="000000" w:themeColor="text1"/>
                <w:sz w:val="24"/>
                <w:szCs w:val="24"/>
              </w:rPr>
              <w:t>«</w:t>
            </w:r>
            <w:r w:rsidRPr="004145C4">
              <w:rPr>
                <w:color w:val="000000" w:themeColor="text1"/>
                <w:sz w:val="24"/>
                <w:szCs w:val="24"/>
              </w:rPr>
              <w:t>Определение качества молочных продуктов».</w:t>
            </w:r>
          </w:p>
          <w:p w:rsidR="00274815" w:rsidRPr="004145C4" w:rsidRDefault="00274815" w:rsidP="00F34A2B">
            <w:pPr>
              <w:spacing w:after="0" w:line="288" w:lineRule="auto"/>
              <w:ind w:firstLine="0"/>
              <w:contextualSpacing/>
              <w:jc w:val="left"/>
              <w:rPr>
                <w:sz w:val="24"/>
                <w:szCs w:val="24"/>
              </w:rPr>
            </w:pPr>
          </w:p>
        </w:tc>
        <w:tc>
          <w:tcPr>
            <w:tcW w:w="1137" w:type="dxa"/>
          </w:tcPr>
          <w:p w:rsidR="00274815" w:rsidRPr="004145C4" w:rsidRDefault="00274815"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proofErr w:type="gramStart"/>
            <w:r w:rsidRPr="004145C4">
              <w:rPr>
                <w:sz w:val="24"/>
                <w:szCs w:val="24"/>
              </w:rPr>
              <w:t>Овладение  способами</w:t>
            </w:r>
            <w:proofErr w:type="gramEnd"/>
            <w:r w:rsidRPr="004145C4">
              <w:rPr>
                <w:sz w:val="24"/>
                <w:szCs w:val="24"/>
              </w:rPr>
              <w:t xml:space="preserve"> определения качества молочных продуктов.  </w:t>
            </w:r>
          </w:p>
        </w:tc>
        <w:tc>
          <w:tcPr>
            <w:tcW w:w="3088"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Приобретение опыта по определению качества молока и молочных продуктов на практике.</w:t>
            </w:r>
          </w:p>
        </w:tc>
        <w:tc>
          <w:tcPr>
            <w:tcW w:w="2405" w:type="dxa"/>
          </w:tcPr>
          <w:p w:rsidR="00274815"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w:t>
            </w:r>
            <w:r w:rsidR="00274815" w:rsidRPr="004145C4">
              <w:rPr>
                <w:sz w:val="24"/>
                <w:szCs w:val="24"/>
              </w:rPr>
              <w:t>вания</w:t>
            </w:r>
          </w:p>
        </w:tc>
      </w:tr>
      <w:tr w:rsidR="00274815" w:rsidRPr="004145C4" w:rsidTr="00F34A2B">
        <w:tc>
          <w:tcPr>
            <w:tcW w:w="846" w:type="dxa"/>
          </w:tcPr>
          <w:p w:rsidR="00274815" w:rsidRPr="00F34A2B" w:rsidRDefault="00274815" w:rsidP="00F34A2B">
            <w:pPr>
              <w:spacing w:after="0" w:line="288" w:lineRule="auto"/>
              <w:ind w:left="0" w:right="0" w:firstLine="0"/>
              <w:contextualSpacing/>
              <w:jc w:val="left"/>
              <w:rPr>
                <w:sz w:val="20"/>
                <w:szCs w:val="24"/>
              </w:rPr>
            </w:pPr>
            <w:r w:rsidRPr="00F34A2B">
              <w:rPr>
                <w:sz w:val="20"/>
                <w:szCs w:val="24"/>
              </w:rPr>
              <w:t>9.</w:t>
            </w:r>
          </w:p>
        </w:tc>
        <w:tc>
          <w:tcPr>
            <w:tcW w:w="3824" w:type="dxa"/>
          </w:tcPr>
          <w:p w:rsidR="00274815" w:rsidRPr="004145C4" w:rsidRDefault="00274815" w:rsidP="00F34A2B">
            <w:pPr>
              <w:spacing w:after="0" w:line="288" w:lineRule="auto"/>
              <w:ind w:firstLine="0"/>
              <w:contextualSpacing/>
              <w:jc w:val="left"/>
              <w:rPr>
                <w:b/>
                <w:iCs/>
                <w:sz w:val="24"/>
                <w:szCs w:val="24"/>
              </w:rPr>
            </w:pPr>
            <w:r w:rsidRPr="004145C4">
              <w:rPr>
                <w:b/>
                <w:iCs/>
                <w:sz w:val="24"/>
                <w:szCs w:val="24"/>
              </w:rPr>
              <w:t>Экскурсия в центр санэпиднадзора.</w:t>
            </w:r>
          </w:p>
        </w:tc>
        <w:tc>
          <w:tcPr>
            <w:tcW w:w="1137" w:type="dxa"/>
          </w:tcPr>
          <w:p w:rsidR="00274815" w:rsidRPr="004145C4" w:rsidRDefault="00274815"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Знакомство с органами надзора, осуществляющими контроль за качеством продуктов питания.</w:t>
            </w:r>
          </w:p>
        </w:tc>
        <w:tc>
          <w:tcPr>
            <w:tcW w:w="3088"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Умение осуществлять  контроль за качеством продуктов питания.</w:t>
            </w:r>
          </w:p>
        </w:tc>
        <w:tc>
          <w:tcPr>
            <w:tcW w:w="2405" w:type="dxa"/>
          </w:tcPr>
          <w:p w:rsidR="00274815" w:rsidRPr="004145C4" w:rsidRDefault="00274815" w:rsidP="00F34A2B">
            <w:pPr>
              <w:autoSpaceDE w:val="0"/>
              <w:autoSpaceDN w:val="0"/>
              <w:adjustRightInd w:val="0"/>
              <w:spacing w:after="0" w:line="288" w:lineRule="auto"/>
              <w:ind w:firstLine="0"/>
              <w:contextualSpacing/>
              <w:jc w:val="left"/>
              <w:rPr>
                <w:sz w:val="24"/>
                <w:szCs w:val="24"/>
              </w:rPr>
            </w:pPr>
            <w:r w:rsidRPr="004145C4">
              <w:rPr>
                <w:sz w:val="24"/>
                <w:szCs w:val="24"/>
              </w:rPr>
              <w:t>Эвристическая беседа</w:t>
            </w:r>
          </w:p>
        </w:tc>
      </w:tr>
      <w:tr w:rsidR="005778FF" w:rsidRPr="004145C4" w:rsidTr="00F34A2B">
        <w:tc>
          <w:tcPr>
            <w:tcW w:w="14560" w:type="dxa"/>
            <w:gridSpan w:val="6"/>
          </w:tcPr>
          <w:p w:rsidR="005778FF" w:rsidRPr="00F34A2B" w:rsidRDefault="005778FF" w:rsidP="00F34A2B">
            <w:pPr>
              <w:spacing w:after="0" w:line="288" w:lineRule="auto"/>
              <w:ind w:left="0" w:right="0" w:firstLine="0"/>
              <w:contextualSpacing/>
              <w:jc w:val="left"/>
              <w:rPr>
                <w:b/>
                <w:sz w:val="20"/>
                <w:szCs w:val="24"/>
              </w:rPr>
            </w:pPr>
            <w:r w:rsidRPr="00F34A2B">
              <w:rPr>
                <w:b/>
                <w:sz w:val="20"/>
                <w:szCs w:val="24"/>
              </w:rPr>
              <w:t>Раздел 3. Домашняя химия – 7ч.</w:t>
            </w:r>
          </w:p>
        </w:tc>
      </w:tr>
      <w:tr w:rsidR="005778FF" w:rsidRPr="004145C4" w:rsidTr="00F34A2B">
        <w:tc>
          <w:tcPr>
            <w:tcW w:w="846" w:type="dxa"/>
          </w:tcPr>
          <w:p w:rsidR="005778FF" w:rsidRPr="00F34A2B" w:rsidRDefault="005778FF" w:rsidP="00F34A2B">
            <w:pPr>
              <w:spacing w:after="0" w:line="288" w:lineRule="auto"/>
              <w:ind w:left="0" w:right="0" w:firstLine="0"/>
              <w:contextualSpacing/>
              <w:jc w:val="left"/>
              <w:rPr>
                <w:sz w:val="20"/>
                <w:szCs w:val="24"/>
              </w:rPr>
            </w:pPr>
            <w:r w:rsidRPr="00F34A2B">
              <w:rPr>
                <w:sz w:val="20"/>
                <w:szCs w:val="24"/>
              </w:rPr>
              <w:t>10.</w:t>
            </w:r>
          </w:p>
        </w:tc>
        <w:tc>
          <w:tcPr>
            <w:tcW w:w="3824"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Домашняя химчистка. Как удалить пятна? Техника выведения пятен.</w:t>
            </w:r>
          </w:p>
        </w:tc>
        <w:tc>
          <w:tcPr>
            <w:tcW w:w="1137" w:type="dxa"/>
          </w:tcPr>
          <w:p w:rsidR="005778FF" w:rsidRPr="004145C4" w:rsidRDefault="005778FF"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Осознание применения химических методов для очистки и выведение пятен различной природы.</w:t>
            </w:r>
          </w:p>
        </w:tc>
        <w:tc>
          <w:tcPr>
            <w:tcW w:w="3088" w:type="dxa"/>
          </w:tcPr>
          <w:p w:rsidR="005778FF" w:rsidRPr="004145C4" w:rsidRDefault="005778FF" w:rsidP="00F34A2B">
            <w:pPr>
              <w:spacing w:after="0" w:line="288" w:lineRule="auto"/>
              <w:ind w:firstLine="0"/>
              <w:contextualSpacing/>
              <w:jc w:val="left"/>
              <w:rPr>
                <w:sz w:val="24"/>
                <w:szCs w:val="24"/>
              </w:rPr>
            </w:pPr>
            <w:r w:rsidRPr="004145C4">
              <w:rPr>
                <w:sz w:val="24"/>
                <w:szCs w:val="24"/>
              </w:rPr>
              <w:t>Техника выведения пятен. Пятновыводители.</w:t>
            </w:r>
            <w:r w:rsidR="00F34A2B">
              <w:rPr>
                <w:sz w:val="24"/>
                <w:szCs w:val="24"/>
              </w:rPr>
              <w:t xml:space="preserve"> </w:t>
            </w:r>
            <w:r w:rsidRPr="004145C4">
              <w:rPr>
                <w:sz w:val="24"/>
                <w:szCs w:val="24"/>
              </w:rPr>
              <w:t xml:space="preserve">Удаление жировых пятен, пятен от ягод и фруктов, овощей и соков, пищевых продуктов, крови, краски и т.д. </w:t>
            </w:r>
          </w:p>
        </w:tc>
        <w:tc>
          <w:tcPr>
            <w:tcW w:w="2405"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Беседа</w:t>
            </w:r>
          </w:p>
          <w:p w:rsidR="005778FF" w:rsidRPr="004145C4" w:rsidRDefault="005778FF" w:rsidP="00F34A2B">
            <w:pPr>
              <w:autoSpaceDE w:val="0"/>
              <w:autoSpaceDN w:val="0"/>
              <w:adjustRightInd w:val="0"/>
              <w:spacing w:after="0" w:line="288" w:lineRule="auto"/>
              <w:ind w:firstLine="0"/>
              <w:contextualSpacing/>
              <w:jc w:val="left"/>
              <w:rPr>
                <w:sz w:val="24"/>
                <w:szCs w:val="24"/>
              </w:rPr>
            </w:pPr>
          </w:p>
        </w:tc>
      </w:tr>
      <w:tr w:rsidR="005778FF" w:rsidRPr="004145C4" w:rsidTr="00F34A2B">
        <w:tc>
          <w:tcPr>
            <w:tcW w:w="846" w:type="dxa"/>
          </w:tcPr>
          <w:p w:rsidR="005778FF" w:rsidRPr="00F34A2B" w:rsidRDefault="005778FF" w:rsidP="00F34A2B">
            <w:pPr>
              <w:spacing w:after="0" w:line="288" w:lineRule="auto"/>
              <w:ind w:left="0" w:right="0" w:firstLine="0"/>
              <w:contextualSpacing/>
              <w:jc w:val="left"/>
              <w:rPr>
                <w:sz w:val="20"/>
                <w:szCs w:val="24"/>
              </w:rPr>
            </w:pPr>
            <w:r w:rsidRPr="00F34A2B">
              <w:rPr>
                <w:sz w:val="20"/>
                <w:szCs w:val="24"/>
              </w:rPr>
              <w:t>11.</w:t>
            </w:r>
          </w:p>
        </w:tc>
        <w:tc>
          <w:tcPr>
            <w:tcW w:w="3824" w:type="dxa"/>
          </w:tcPr>
          <w:p w:rsidR="005778FF" w:rsidRPr="004145C4" w:rsidRDefault="005778FF" w:rsidP="00F34A2B">
            <w:pPr>
              <w:spacing w:after="0" w:line="288" w:lineRule="auto"/>
              <w:ind w:firstLine="0"/>
              <w:contextualSpacing/>
              <w:jc w:val="left"/>
              <w:rPr>
                <w:sz w:val="24"/>
                <w:szCs w:val="24"/>
              </w:rPr>
            </w:pPr>
            <w:r w:rsidRPr="004145C4">
              <w:rPr>
                <w:b/>
                <w:sz w:val="24"/>
                <w:szCs w:val="24"/>
              </w:rPr>
              <w:t xml:space="preserve">Практическая работа№8.  </w:t>
            </w:r>
            <w:r w:rsidRPr="004145C4">
              <w:rPr>
                <w:sz w:val="24"/>
                <w:szCs w:val="24"/>
              </w:rPr>
              <w:t xml:space="preserve"> Техника выведения пятен различной природы:</w:t>
            </w:r>
          </w:p>
          <w:p w:rsidR="005778FF" w:rsidRPr="004145C4" w:rsidRDefault="005778FF" w:rsidP="00F34A2B">
            <w:pPr>
              <w:spacing w:after="0" w:line="288" w:lineRule="auto"/>
              <w:ind w:firstLine="0"/>
              <w:contextualSpacing/>
              <w:jc w:val="left"/>
              <w:rPr>
                <w:b/>
                <w:sz w:val="24"/>
                <w:szCs w:val="24"/>
              </w:rPr>
            </w:pPr>
            <w:r w:rsidRPr="004145C4">
              <w:rPr>
                <w:sz w:val="24"/>
                <w:szCs w:val="24"/>
              </w:rPr>
              <w:t>жировых, пятен от ягод, овощей, соков, краски.</w:t>
            </w:r>
          </w:p>
        </w:tc>
        <w:tc>
          <w:tcPr>
            <w:tcW w:w="1137" w:type="dxa"/>
          </w:tcPr>
          <w:p w:rsidR="005778FF" w:rsidRPr="004145C4" w:rsidRDefault="005778FF"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Умение применения химических методов для удаления пятен различной природы.</w:t>
            </w:r>
          </w:p>
        </w:tc>
        <w:tc>
          <w:tcPr>
            <w:tcW w:w="3088" w:type="dxa"/>
          </w:tcPr>
          <w:p w:rsidR="005778FF" w:rsidRPr="004145C4" w:rsidRDefault="005778FF" w:rsidP="00F34A2B">
            <w:pPr>
              <w:spacing w:after="0" w:line="288" w:lineRule="auto"/>
              <w:ind w:firstLine="0"/>
              <w:contextualSpacing/>
              <w:jc w:val="left"/>
              <w:rPr>
                <w:sz w:val="24"/>
                <w:szCs w:val="24"/>
              </w:rPr>
            </w:pPr>
            <w:r w:rsidRPr="004145C4">
              <w:rPr>
                <w:sz w:val="24"/>
                <w:szCs w:val="24"/>
              </w:rPr>
              <w:t>Изучение техники выведения пятен различной природы:</w:t>
            </w:r>
          </w:p>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lastRenderedPageBreak/>
              <w:t>жировых, пятен от ягод, овощей, соков, крови, краски.</w:t>
            </w:r>
          </w:p>
        </w:tc>
        <w:tc>
          <w:tcPr>
            <w:tcW w:w="2405"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lastRenderedPageBreak/>
              <w:t>Проведение опытов, монтаж оборудования</w:t>
            </w:r>
          </w:p>
        </w:tc>
      </w:tr>
      <w:tr w:rsidR="005778FF" w:rsidRPr="004145C4" w:rsidTr="00F34A2B">
        <w:tc>
          <w:tcPr>
            <w:tcW w:w="846" w:type="dxa"/>
          </w:tcPr>
          <w:p w:rsidR="005778FF" w:rsidRPr="00F34A2B" w:rsidRDefault="005778FF" w:rsidP="00F34A2B">
            <w:pPr>
              <w:spacing w:after="0" w:line="288" w:lineRule="auto"/>
              <w:ind w:left="0" w:right="0" w:firstLine="0"/>
              <w:contextualSpacing/>
              <w:jc w:val="left"/>
              <w:rPr>
                <w:sz w:val="20"/>
                <w:szCs w:val="24"/>
              </w:rPr>
            </w:pPr>
            <w:r w:rsidRPr="00F34A2B">
              <w:rPr>
                <w:sz w:val="20"/>
                <w:szCs w:val="24"/>
              </w:rPr>
              <w:lastRenderedPageBreak/>
              <w:t>12.</w:t>
            </w:r>
          </w:p>
        </w:tc>
        <w:tc>
          <w:tcPr>
            <w:tcW w:w="3824" w:type="dxa"/>
          </w:tcPr>
          <w:p w:rsidR="005778FF" w:rsidRPr="004145C4" w:rsidRDefault="005778FF" w:rsidP="00F34A2B">
            <w:pPr>
              <w:spacing w:after="0" w:line="288" w:lineRule="auto"/>
              <w:ind w:firstLine="0"/>
              <w:contextualSpacing/>
              <w:jc w:val="left"/>
              <w:rPr>
                <w:sz w:val="24"/>
                <w:szCs w:val="24"/>
              </w:rPr>
            </w:pPr>
            <w:r w:rsidRPr="004145C4">
              <w:rPr>
                <w:b/>
                <w:sz w:val="24"/>
                <w:szCs w:val="24"/>
              </w:rPr>
              <w:t xml:space="preserve">Практическая работа№9. </w:t>
            </w:r>
            <w:r w:rsidRPr="004145C4">
              <w:rPr>
                <w:sz w:val="24"/>
                <w:szCs w:val="24"/>
              </w:rPr>
              <w:t>Удаление ржавчины с железных предметов.</w:t>
            </w:r>
          </w:p>
        </w:tc>
        <w:tc>
          <w:tcPr>
            <w:tcW w:w="1137" w:type="dxa"/>
          </w:tcPr>
          <w:p w:rsidR="005778FF" w:rsidRPr="004145C4" w:rsidRDefault="005778FF"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Знакомство со способами удаления ржавчины.</w:t>
            </w:r>
          </w:p>
        </w:tc>
        <w:tc>
          <w:tcPr>
            <w:tcW w:w="3088"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Изучение техники удаления ржавчины с железных предметов.</w:t>
            </w:r>
          </w:p>
        </w:tc>
        <w:tc>
          <w:tcPr>
            <w:tcW w:w="2405"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оборудования</w:t>
            </w:r>
          </w:p>
        </w:tc>
      </w:tr>
      <w:tr w:rsidR="005778FF" w:rsidRPr="004145C4" w:rsidTr="00F34A2B">
        <w:tc>
          <w:tcPr>
            <w:tcW w:w="846" w:type="dxa"/>
          </w:tcPr>
          <w:p w:rsidR="005778FF" w:rsidRPr="00F34A2B" w:rsidRDefault="005778FF" w:rsidP="00F34A2B">
            <w:pPr>
              <w:spacing w:after="0" w:line="288" w:lineRule="auto"/>
              <w:ind w:left="0" w:right="0" w:firstLine="0"/>
              <w:contextualSpacing/>
              <w:jc w:val="left"/>
              <w:rPr>
                <w:sz w:val="20"/>
                <w:szCs w:val="24"/>
              </w:rPr>
            </w:pPr>
            <w:r w:rsidRPr="00F34A2B">
              <w:rPr>
                <w:sz w:val="20"/>
                <w:szCs w:val="24"/>
              </w:rPr>
              <w:t>13.</w:t>
            </w:r>
          </w:p>
        </w:tc>
        <w:tc>
          <w:tcPr>
            <w:tcW w:w="3824"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proofErr w:type="gramStart"/>
            <w:r w:rsidRPr="004145C4">
              <w:rPr>
                <w:sz w:val="24"/>
                <w:szCs w:val="24"/>
              </w:rPr>
              <w:t xml:space="preserve">Друзья  </w:t>
            </w:r>
            <w:proofErr w:type="spellStart"/>
            <w:r w:rsidRPr="004145C4">
              <w:rPr>
                <w:sz w:val="24"/>
                <w:szCs w:val="24"/>
              </w:rPr>
              <w:t>Мойдодыра</w:t>
            </w:r>
            <w:proofErr w:type="spellEnd"/>
            <w:proofErr w:type="gramEnd"/>
            <w:r w:rsidRPr="004145C4">
              <w:rPr>
                <w:sz w:val="24"/>
                <w:szCs w:val="24"/>
              </w:rPr>
              <w:t>. Почему мыло моет?</w:t>
            </w:r>
          </w:p>
        </w:tc>
        <w:tc>
          <w:tcPr>
            <w:tcW w:w="1137" w:type="dxa"/>
          </w:tcPr>
          <w:p w:rsidR="005778FF" w:rsidRPr="004145C4" w:rsidRDefault="005778FF"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Изучение способности моющего действия мыла.</w:t>
            </w:r>
          </w:p>
        </w:tc>
        <w:tc>
          <w:tcPr>
            <w:tcW w:w="3088" w:type="dxa"/>
          </w:tcPr>
          <w:p w:rsidR="005778FF" w:rsidRPr="004145C4" w:rsidRDefault="005778FF" w:rsidP="00F34A2B">
            <w:pPr>
              <w:spacing w:after="0" w:line="288" w:lineRule="auto"/>
              <w:ind w:firstLine="0"/>
              <w:contextualSpacing/>
              <w:jc w:val="left"/>
              <w:rPr>
                <w:sz w:val="24"/>
                <w:szCs w:val="24"/>
              </w:rPr>
            </w:pPr>
            <w:r w:rsidRPr="004145C4">
              <w:rPr>
                <w:sz w:val="24"/>
                <w:szCs w:val="24"/>
              </w:rPr>
              <w:t>Исследование моющего действия мыла. РН растворов мыла, шампуни и других моющих средств.</w:t>
            </w:r>
          </w:p>
        </w:tc>
        <w:tc>
          <w:tcPr>
            <w:tcW w:w="2405" w:type="dxa"/>
          </w:tcPr>
          <w:p w:rsidR="005778FF" w:rsidRPr="004145C4" w:rsidRDefault="003A00AE" w:rsidP="00F34A2B">
            <w:pPr>
              <w:autoSpaceDE w:val="0"/>
              <w:autoSpaceDN w:val="0"/>
              <w:adjustRightInd w:val="0"/>
              <w:spacing w:after="0" w:line="288" w:lineRule="auto"/>
              <w:ind w:firstLine="0"/>
              <w:contextualSpacing/>
              <w:jc w:val="left"/>
              <w:rPr>
                <w:sz w:val="24"/>
                <w:szCs w:val="24"/>
              </w:rPr>
            </w:pPr>
            <w:r w:rsidRPr="004145C4">
              <w:rPr>
                <w:sz w:val="24"/>
                <w:szCs w:val="24"/>
              </w:rPr>
              <w:t>Дискусс</w:t>
            </w:r>
            <w:r w:rsidR="005778FF" w:rsidRPr="004145C4">
              <w:rPr>
                <w:sz w:val="24"/>
                <w:szCs w:val="24"/>
              </w:rPr>
              <w:t>ия.</w:t>
            </w:r>
          </w:p>
          <w:p w:rsidR="005778FF" w:rsidRPr="004145C4" w:rsidRDefault="005778FF" w:rsidP="00F34A2B">
            <w:pPr>
              <w:autoSpaceDE w:val="0"/>
              <w:autoSpaceDN w:val="0"/>
              <w:adjustRightInd w:val="0"/>
              <w:spacing w:after="0" w:line="288" w:lineRule="auto"/>
              <w:ind w:firstLine="0"/>
              <w:contextualSpacing/>
              <w:jc w:val="left"/>
              <w:rPr>
                <w:sz w:val="24"/>
                <w:szCs w:val="24"/>
              </w:rPr>
            </w:pPr>
          </w:p>
        </w:tc>
      </w:tr>
      <w:tr w:rsidR="005778FF" w:rsidRPr="004145C4" w:rsidTr="00F34A2B">
        <w:tc>
          <w:tcPr>
            <w:tcW w:w="846" w:type="dxa"/>
          </w:tcPr>
          <w:p w:rsidR="005778FF" w:rsidRPr="00F34A2B" w:rsidRDefault="005778FF" w:rsidP="00F34A2B">
            <w:pPr>
              <w:spacing w:after="0" w:line="288" w:lineRule="auto"/>
              <w:ind w:left="0" w:right="0" w:firstLine="0"/>
              <w:contextualSpacing/>
              <w:jc w:val="left"/>
              <w:rPr>
                <w:sz w:val="20"/>
                <w:szCs w:val="24"/>
              </w:rPr>
            </w:pPr>
            <w:r w:rsidRPr="00F34A2B">
              <w:rPr>
                <w:sz w:val="20"/>
                <w:szCs w:val="24"/>
              </w:rPr>
              <w:t>14.</w:t>
            </w:r>
          </w:p>
        </w:tc>
        <w:tc>
          <w:tcPr>
            <w:tcW w:w="3824" w:type="dxa"/>
          </w:tcPr>
          <w:p w:rsidR="005778FF" w:rsidRPr="004145C4" w:rsidRDefault="005778FF" w:rsidP="00F34A2B">
            <w:pPr>
              <w:spacing w:after="0" w:line="288" w:lineRule="auto"/>
              <w:ind w:firstLine="0"/>
              <w:contextualSpacing/>
              <w:jc w:val="left"/>
              <w:rPr>
                <w:sz w:val="24"/>
                <w:szCs w:val="24"/>
              </w:rPr>
            </w:pPr>
            <w:r w:rsidRPr="004145C4">
              <w:rPr>
                <w:b/>
                <w:sz w:val="24"/>
                <w:szCs w:val="24"/>
              </w:rPr>
              <w:t xml:space="preserve">Практическая работа№10. </w:t>
            </w:r>
            <w:r w:rsidRPr="004145C4">
              <w:rPr>
                <w:sz w:val="24"/>
                <w:szCs w:val="24"/>
              </w:rPr>
              <w:t>Средства для мытья и чистки посуды.</w:t>
            </w:r>
          </w:p>
          <w:p w:rsidR="005778FF" w:rsidRPr="004145C4" w:rsidRDefault="005778FF" w:rsidP="00F34A2B">
            <w:pPr>
              <w:spacing w:after="0" w:line="288" w:lineRule="auto"/>
              <w:ind w:firstLine="0"/>
              <w:contextualSpacing/>
              <w:jc w:val="left"/>
              <w:rPr>
                <w:sz w:val="24"/>
                <w:szCs w:val="24"/>
              </w:rPr>
            </w:pPr>
          </w:p>
        </w:tc>
        <w:tc>
          <w:tcPr>
            <w:tcW w:w="1137" w:type="dxa"/>
          </w:tcPr>
          <w:p w:rsidR="005778FF" w:rsidRPr="004145C4" w:rsidRDefault="005778FF"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Знакомство со средствами для мытья и чистки посуды.</w:t>
            </w:r>
          </w:p>
        </w:tc>
        <w:tc>
          <w:tcPr>
            <w:tcW w:w="3088"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Познакомиться со средствами для мытья и чистки посуды, их составом.</w:t>
            </w:r>
          </w:p>
        </w:tc>
        <w:tc>
          <w:tcPr>
            <w:tcW w:w="2405"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Знакомст</w:t>
            </w:r>
            <w:r w:rsidR="004145C4" w:rsidRPr="004145C4">
              <w:rPr>
                <w:sz w:val="24"/>
                <w:szCs w:val="24"/>
              </w:rPr>
              <w:t>во</w:t>
            </w:r>
          </w:p>
          <w:p w:rsidR="005778FF" w:rsidRPr="004145C4" w:rsidRDefault="005778FF" w:rsidP="00F34A2B">
            <w:pPr>
              <w:autoSpaceDE w:val="0"/>
              <w:autoSpaceDN w:val="0"/>
              <w:adjustRightInd w:val="0"/>
              <w:spacing w:after="0" w:line="288" w:lineRule="auto"/>
              <w:ind w:left="216" w:firstLine="0"/>
              <w:contextualSpacing/>
              <w:jc w:val="left"/>
              <w:rPr>
                <w:sz w:val="24"/>
                <w:szCs w:val="24"/>
              </w:rPr>
            </w:pPr>
            <w:r w:rsidRPr="004145C4">
              <w:rPr>
                <w:sz w:val="24"/>
                <w:szCs w:val="24"/>
              </w:rPr>
              <w:t xml:space="preserve"> со средства</w:t>
            </w:r>
          </w:p>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ми для мытья</w:t>
            </w:r>
          </w:p>
        </w:tc>
      </w:tr>
      <w:tr w:rsidR="005778FF" w:rsidRPr="004145C4" w:rsidTr="00F34A2B">
        <w:tc>
          <w:tcPr>
            <w:tcW w:w="846" w:type="dxa"/>
          </w:tcPr>
          <w:p w:rsidR="005778FF" w:rsidRPr="00F34A2B" w:rsidRDefault="005778FF" w:rsidP="00F34A2B">
            <w:pPr>
              <w:spacing w:after="0" w:line="288" w:lineRule="auto"/>
              <w:ind w:left="0" w:right="0" w:firstLine="0"/>
              <w:contextualSpacing/>
              <w:jc w:val="left"/>
              <w:rPr>
                <w:sz w:val="20"/>
                <w:szCs w:val="24"/>
              </w:rPr>
            </w:pPr>
            <w:r w:rsidRPr="00F34A2B">
              <w:rPr>
                <w:sz w:val="20"/>
                <w:szCs w:val="24"/>
              </w:rPr>
              <w:t>15.</w:t>
            </w:r>
          </w:p>
        </w:tc>
        <w:tc>
          <w:tcPr>
            <w:tcW w:w="3824" w:type="dxa"/>
          </w:tcPr>
          <w:p w:rsidR="005778FF" w:rsidRPr="004145C4" w:rsidRDefault="005778FF" w:rsidP="00F34A2B">
            <w:pPr>
              <w:spacing w:after="0" w:line="288" w:lineRule="auto"/>
              <w:ind w:firstLine="0"/>
              <w:contextualSpacing/>
              <w:jc w:val="left"/>
              <w:rPr>
                <w:iCs/>
                <w:sz w:val="24"/>
                <w:szCs w:val="24"/>
              </w:rPr>
            </w:pPr>
            <w:r w:rsidRPr="004145C4">
              <w:rPr>
                <w:b/>
                <w:sz w:val="24"/>
                <w:szCs w:val="24"/>
              </w:rPr>
              <w:t xml:space="preserve">Практическая работа №11. </w:t>
            </w:r>
            <w:r w:rsidRPr="004145C4">
              <w:rPr>
                <w:iCs/>
                <w:sz w:val="24"/>
                <w:szCs w:val="24"/>
              </w:rPr>
              <w:t xml:space="preserve">Содержимое домашней аптечки. </w:t>
            </w:r>
          </w:p>
        </w:tc>
        <w:tc>
          <w:tcPr>
            <w:tcW w:w="1137" w:type="dxa"/>
          </w:tcPr>
          <w:p w:rsidR="005778FF" w:rsidRPr="004145C4" w:rsidRDefault="005778FF"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Знакомство с содержимым домашней аптечки.</w:t>
            </w:r>
          </w:p>
        </w:tc>
        <w:tc>
          <w:tcPr>
            <w:tcW w:w="3088"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Знакомство с содержимым домашней аптечки.</w:t>
            </w:r>
          </w:p>
        </w:tc>
        <w:tc>
          <w:tcPr>
            <w:tcW w:w="2405"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Знакомст</w:t>
            </w:r>
            <w:r w:rsidR="004145C4" w:rsidRPr="004145C4">
              <w:rPr>
                <w:sz w:val="24"/>
                <w:szCs w:val="24"/>
              </w:rPr>
              <w:t>во</w:t>
            </w:r>
          </w:p>
          <w:p w:rsidR="005778FF" w:rsidRPr="004145C4" w:rsidRDefault="004145C4" w:rsidP="00F34A2B">
            <w:pPr>
              <w:autoSpaceDE w:val="0"/>
              <w:autoSpaceDN w:val="0"/>
              <w:adjustRightInd w:val="0"/>
              <w:spacing w:after="0" w:line="288" w:lineRule="auto"/>
              <w:ind w:left="216" w:firstLine="0"/>
              <w:contextualSpacing/>
              <w:jc w:val="left"/>
              <w:rPr>
                <w:sz w:val="24"/>
                <w:szCs w:val="24"/>
              </w:rPr>
            </w:pPr>
            <w:r w:rsidRPr="004145C4">
              <w:rPr>
                <w:sz w:val="24"/>
                <w:szCs w:val="24"/>
              </w:rPr>
              <w:t xml:space="preserve"> с содержи</w:t>
            </w:r>
            <w:r w:rsidR="005778FF" w:rsidRPr="004145C4">
              <w:rPr>
                <w:sz w:val="24"/>
                <w:szCs w:val="24"/>
              </w:rPr>
              <w:t>мым домашней аптечки</w:t>
            </w:r>
          </w:p>
        </w:tc>
      </w:tr>
      <w:tr w:rsidR="005778FF" w:rsidRPr="004145C4" w:rsidTr="00F34A2B">
        <w:tc>
          <w:tcPr>
            <w:tcW w:w="846" w:type="dxa"/>
          </w:tcPr>
          <w:p w:rsidR="005778FF" w:rsidRPr="00F34A2B" w:rsidRDefault="005778FF" w:rsidP="00F34A2B">
            <w:pPr>
              <w:spacing w:after="0" w:line="288" w:lineRule="auto"/>
              <w:ind w:left="0" w:right="0" w:firstLine="0"/>
              <w:contextualSpacing/>
              <w:jc w:val="left"/>
              <w:rPr>
                <w:sz w:val="20"/>
                <w:szCs w:val="24"/>
              </w:rPr>
            </w:pPr>
            <w:r w:rsidRPr="00F34A2B">
              <w:rPr>
                <w:sz w:val="20"/>
                <w:szCs w:val="24"/>
              </w:rPr>
              <w:t>16.</w:t>
            </w:r>
          </w:p>
        </w:tc>
        <w:tc>
          <w:tcPr>
            <w:tcW w:w="3824" w:type="dxa"/>
          </w:tcPr>
          <w:p w:rsidR="005778FF" w:rsidRPr="004145C4" w:rsidRDefault="005778FF" w:rsidP="00F34A2B">
            <w:pPr>
              <w:spacing w:after="0" w:line="288" w:lineRule="auto"/>
              <w:ind w:firstLine="0"/>
              <w:contextualSpacing/>
              <w:jc w:val="left"/>
              <w:rPr>
                <w:sz w:val="24"/>
                <w:szCs w:val="24"/>
              </w:rPr>
            </w:pPr>
            <w:r w:rsidRPr="004145C4">
              <w:rPr>
                <w:b/>
                <w:sz w:val="24"/>
                <w:szCs w:val="24"/>
              </w:rPr>
              <w:t xml:space="preserve">Практическая работа №12. </w:t>
            </w:r>
            <w:r w:rsidRPr="004145C4">
              <w:rPr>
                <w:iCs/>
                <w:sz w:val="24"/>
                <w:szCs w:val="24"/>
              </w:rPr>
              <w:t>Удивительные опыты с лекарственными веществами.</w:t>
            </w:r>
          </w:p>
        </w:tc>
        <w:tc>
          <w:tcPr>
            <w:tcW w:w="1137" w:type="dxa"/>
          </w:tcPr>
          <w:p w:rsidR="005778FF" w:rsidRPr="004145C4" w:rsidRDefault="005778FF"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несложных опытов с лекарственными веществами.</w:t>
            </w:r>
          </w:p>
        </w:tc>
        <w:tc>
          <w:tcPr>
            <w:tcW w:w="3088" w:type="dxa"/>
          </w:tcPr>
          <w:p w:rsidR="005778FF" w:rsidRPr="004145C4" w:rsidRDefault="005778FF" w:rsidP="00F34A2B">
            <w:pPr>
              <w:autoSpaceDE w:val="0"/>
              <w:autoSpaceDN w:val="0"/>
              <w:adjustRightInd w:val="0"/>
              <w:spacing w:after="0" w:line="288" w:lineRule="auto"/>
              <w:ind w:firstLine="0"/>
              <w:contextualSpacing/>
              <w:jc w:val="left"/>
              <w:rPr>
                <w:sz w:val="24"/>
                <w:szCs w:val="24"/>
              </w:rPr>
            </w:pPr>
            <w:r w:rsidRPr="004145C4">
              <w:rPr>
                <w:sz w:val="24"/>
                <w:szCs w:val="24"/>
              </w:rPr>
              <w:t xml:space="preserve">Проведение опытов </w:t>
            </w:r>
            <w:r w:rsidRPr="004145C4">
              <w:rPr>
                <w:iCs/>
                <w:sz w:val="24"/>
                <w:szCs w:val="24"/>
              </w:rPr>
              <w:t>с лекарственными веществами.</w:t>
            </w:r>
          </w:p>
        </w:tc>
        <w:tc>
          <w:tcPr>
            <w:tcW w:w="2405" w:type="dxa"/>
          </w:tcPr>
          <w:p w:rsidR="005778FF" w:rsidRPr="004145C4" w:rsidRDefault="004145C4"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оборудовани</w:t>
            </w:r>
            <w:r w:rsidR="005778FF" w:rsidRPr="004145C4">
              <w:rPr>
                <w:sz w:val="24"/>
                <w:szCs w:val="24"/>
              </w:rPr>
              <w:t>я</w:t>
            </w:r>
          </w:p>
        </w:tc>
      </w:tr>
      <w:tr w:rsidR="005778FF" w:rsidRPr="004145C4" w:rsidTr="00F34A2B">
        <w:tc>
          <w:tcPr>
            <w:tcW w:w="14560" w:type="dxa"/>
            <w:gridSpan w:val="6"/>
          </w:tcPr>
          <w:p w:rsidR="005778FF" w:rsidRPr="00F34A2B" w:rsidRDefault="003A00AE" w:rsidP="00F34A2B">
            <w:pPr>
              <w:spacing w:after="0" w:line="288" w:lineRule="auto"/>
              <w:ind w:left="0" w:right="0" w:firstLine="0"/>
              <w:contextualSpacing/>
              <w:jc w:val="left"/>
              <w:rPr>
                <w:b/>
                <w:sz w:val="20"/>
                <w:szCs w:val="24"/>
              </w:rPr>
            </w:pPr>
            <w:r w:rsidRPr="00F34A2B">
              <w:rPr>
                <w:b/>
                <w:sz w:val="20"/>
                <w:szCs w:val="24"/>
              </w:rPr>
              <w:t>Раздел 4. Химия в промышленности – 12ч</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lastRenderedPageBreak/>
              <w:t>17.</w:t>
            </w:r>
          </w:p>
        </w:tc>
        <w:tc>
          <w:tcPr>
            <w:tcW w:w="3824" w:type="dxa"/>
          </w:tcPr>
          <w:p w:rsidR="00F5655E" w:rsidRPr="004145C4" w:rsidRDefault="00F5655E" w:rsidP="00F34A2B">
            <w:pPr>
              <w:spacing w:after="0" w:line="288" w:lineRule="auto"/>
              <w:ind w:firstLine="0"/>
              <w:contextualSpacing/>
              <w:jc w:val="left"/>
              <w:rPr>
                <w:color w:val="000000" w:themeColor="text1"/>
                <w:sz w:val="24"/>
                <w:szCs w:val="24"/>
                <w:shd w:val="clear" w:color="auto" w:fill="FFFFFF"/>
              </w:rPr>
            </w:pPr>
            <w:r w:rsidRPr="004145C4">
              <w:rPr>
                <w:color w:val="000000" w:themeColor="text1"/>
                <w:sz w:val="24"/>
                <w:szCs w:val="24"/>
                <w:shd w:val="clear" w:color="auto" w:fill="FFFFFF"/>
              </w:rPr>
              <w:t>Химическая технология как наука об оптимизации управления химическим производством.</w:t>
            </w:r>
          </w:p>
          <w:p w:rsidR="00F5655E" w:rsidRPr="004145C4" w:rsidRDefault="00F5655E" w:rsidP="00F34A2B">
            <w:pPr>
              <w:autoSpaceDE w:val="0"/>
              <w:autoSpaceDN w:val="0"/>
              <w:adjustRightInd w:val="0"/>
              <w:spacing w:after="0" w:line="288" w:lineRule="auto"/>
              <w:ind w:firstLine="0"/>
              <w:contextualSpacing/>
              <w:jc w:val="left"/>
              <w:rPr>
                <w:sz w:val="24"/>
                <w:szCs w:val="24"/>
              </w:rPr>
            </w:pP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Знакомство с историей химической технологии. Знание основных показателей производства.</w:t>
            </w:r>
          </w:p>
        </w:tc>
        <w:tc>
          <w:tcPr>
            <w:tcW w:w="3088" w:type="dxa"/>
          </w:tcPr>
          <w:p w:rsidR="00F5655E" w:rsidRPr="004145C4" w:rsidRDefault="00F5655E" w:rsidP="00F34A2B">
            <w:pPr>
              <w:spacing w:after="0" w:line="288" w:lineRule="auto"/>
              <w:ind w:firstLine="0"/>
              <w:contextualSpacing/>
              <w:jc w:val="left"/>
              <w:rPr>
                <w:sz w:val="24"/>
                <w:szCs w:val="24"/>
              </w:rPr>
            </w:pPr>
            <w:r w:rsidRPr="004145C4">
              <w:rPr>
                <w:sz w:val="24"/>
                <w:szCs w:val="24"/>
              </w:rPr>
              <w:t>Приобретение опыта по знанию основных показателей производства химических продуктов.</w:t>
            </w:r>
          </w:p>
        </w:tc>
        <w:tc>
          <w:tcPr>
            <w:tcW w:w="2405"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Эвристическая беседа</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18.</w:t>
            </w:r>
          </w:p>
        </w:tc>
        <w:tc>
          <w:tcPr>
            <w:tcW w:w="3824"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Сырье для производства серной кислоты.</w:t>
            </w: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Знание проблемы комплексного использования сырья.</w:t>
            </w:r>
          </w:p>
        </w:tc>
        <w:tc>
          <w:tcPr>
            <w:tcW w:w="3088" w:type="dxa"/>
          </w:tcPr>
          <w:p w:rsidR="00F5655E" w:rsidRPr="004145C4" w:rsidRDefault="00F5655E" w:rsidP="00F34A2B">
            <w:pPr>
              <w:spacing w:after="0" w:line="288" w:lineRule="auto"/>
              <w:ind w:firstLine="0"/>
              <w:contextualSpacing/>
              <w:jc w:val="left"/>
              <w:rPr>
                <w:sz w:val="24"/>
                <w:szCs w:val="24"/>
              </w:rPr>
            </w:pPr>
            <w:r w:rsidRPr="004145C4">
              <w:rPr>
                <w:sz w:val="24"/>
                <w:szCs w:val="24"/>
              </w:rPr>
              <w:t>Сбор материала о сырье для  производства серной кислоты.</w:t>
            </w:r>
          </w:p>
        </w:tc>
        <w:tc>
          <w:tcPr>
            <w:tcW w:w="2405"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дискуссия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19.</w:t>
            </w:r>
          </w:p>
        </w:tc>
        <w:tc>
          <w:tcPr>
            <w:tcW w:w="3824"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Выбор оптимальных условий и конструкция аппаратуры для производства серной кислоты</w:t>
            </w: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Знание и умение выбора оптимальных условий для  производства серной кислоты.</w:t>
            </w:r>
          </w:p>
        </w:tc>
        <w:tc>
          <w:tcPr>
            <w:tcW w:w="3088" w:type="dxa"/>
          </w:tcPr>
          <w:p w:rsidR="00F5655E" w:rsidRPr="004145C4" w:rsidRDefault="00F5655E" w:rsidP="00F34A2B">
            <w:pPr>
              <w:spacing w:after="0" w:line="288" w:lineRule="auto"/>
              <w:ind w:firstLine="0"/>
              <w:contextualSpacing/>
              <w:jc w:val="left"/>
              <w:rPr>
                <w:rFonts w:eastAsia="Calibri"/>
                <w:sz w:val="24"/>
                <w:szCs w:val="24"/>
              </w:rPr>
            </w:pPr>
            <w:r w:rsidRPr="004145C4">
              <w:rPr>
                <w:rFonts w:eastAsia="Calibri"/>
                <w:sz w:val="24"/>
                <w:szCs w:val="24"/>
              </w:rPr>
              <w:t>Изучение конструкции аппаратов  и выбор оптимальных условий для работы на них.</w:t>
            </w:r>
          </w:p>
        </w:tc>
        <w:tc>
          <w:tcPr>
            <w:tcW w:w="2405"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дискуссия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20.</w:t>
            </w:r>
          </w:p>
        </w:tc>
        <w:tc>
          <w:tcPr>
            <w:tcW w:w="3824" w:type="dxa"/>
          </w:tcPr>
          <w:p w:rsidR="00F5655E" w:rsidRPr="004145C4" w:rsidRDefault="00F5655E" w:rsidP="00F34A2B">
            <w:pPr>
              <w:pStyle w:val="a3"/>
              <w:shd w:val="clear" w:color="auto" w:fill="FFFFFF"/>
              <w:spacing w:before="0" w:beforeAutospacing="0" w:after="0" w:afterAutospacing="0" w:line="288" w:lineRule="auto"/>
              <w:contextualSpacing/>
            </w:pPr>
            <w:r w:rsidRPr="004145C4">
              <w:rPr>
                <w:b/>
              </w:rPr>
              <w:t xml:space="preserve">Практическая работа№13. </w:t>
            </w:r>
            <w:r w:rsidRPr="004145C4">
              <w:t>Получение серной кислоты контактным способом.</w:t>
            </w:r>
          </w:p>
          <w:p w:rsidR="00F5655E" w:rsidRPr="004145C4" w:rsidRDefault="00F5655E" w:rsidP="00F34A2B">
            <w:pPr>
              <w:spacing w:after="0" w:line="288" w:lineRule="auto"/>
              <w:ind w:firstLine="0"/>
              <w:contextualSpacing/>
              <w:jc w:val="left"/>
              <w:rPr>
                <w:b/>
                <w:sz w:val="24"/>
                <w:szCs w:val="24"/>
              </w:rPr>
            </w:pP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Изучение и воспроизведение на практике в миниатюре контактного аппарата и работа по получению серной кислоты</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действий по алгоритму, соблюдение правил ТБ, умение работать с оборудованием и посудой.</w:t>
            </w:r>
          </w:p>
        </w:tc>
        <w:tc>
          <w:tcPr>
            <w:tcW w:w="2405" w:type="dxa"/>
          </w:tcPr>
          <w:p w:rsidR="00F5655E" w:rsidRPr="004145C4" w:rsidRDefault="004145C4"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w:t>
            </w:r>
            <w:r w:rsidR="00F5655E" w:rsidRPr="004145C4">
              <w:rPr>
                <w:sz w:val="24"/>
                <w:szCs w:val="24"/>
              </w:rPr>
              <w:t>вания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21.</w:t>
            </w:r>
          </w:p>
        </w:tc>
        <w:tc>
          <w:tcPr>
            <w:tcW w:w="3824" w:type="dxa"/>
          </w:tcPr>
          <w:p w:rsidR="00F5655E" w:rsidRPr="004145C4" w:rsidRDefault="00F5655E" w:rsidP="00F34A2B">
            <w:pPr>
              <w:pStyle w:val="a3"/>
              <w:shd w:val="clear" w:color="auto" w:fill="FFFFFF"/>
              <w:spacing w:before="0" w:beforeAutospacing="0" w:after="0" w:afterAutospacing="0" w:line="288" w:lineRule="auto"/>
              <w:contextualSpacing/>
            </w:pPr>
            <w:r w:rsidRPr="004145C4">
              <w:rPr>
                <w:b/>
              </w:rPr>
              <w:t xml:space="preserve">Практическая работа№14. </w:t>
            </w:r>
            <w:r w:rsidRPr="004145C4">
              <w:t xml:space="preserve"> Получение серной кислоты нитрозным способом.</w:t>
            </w: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 xml:space="preserve">Изучение и воспроизведение на практике получения </w:t>
            </w:r>
            <w:r w:rsidRPr="004145C4">
              <w:rPr>
                <w:sz w:val="24"/>
                <w:szCs w:val="24"/>
              </w:rPr>
              <w:lastRenderedPageBreak/>
              <w:t>серной кислоты нитрозным способом.</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lastRenderedPageBreak/>
              <w:t xml:space="preserve">Выполнение действий по алгоритму, </w:t>
            </w:r>
            <w:r w:rsidRPr="004145C4">
              <w:rPr>
                <w:sz w:val="24"/>
                <w:szCs w:val="24"/>
              </w:rPr>
              <w:lastRenderedPageBreak/>
              <w:t>соблюдение правил ТБ, умение работать с оборудованием и посудой.</w:t>
            </w:r>
          </w:p>
        </w:tc>
        <w:tc>
          <w:tcPr>
            <w:tcW w:w="2405" w:type="dxa"/>
          </w:tcPr>
          <w:p w:rsidR="00F5655E" w:rsidRPr="004145C4" w:rsidRDefault="004145C4" w:rsidP="00F34A2B">
            <w:pPr>
              <w:autoSpaceDE w:val="0"/>
              <w:autoSpaceDN w:val="0"/>
              <w:adjustRightInd w:val="0"/>
              <w:spacing w:after="0" w:line="288" w:lineRule="auto"/>
              <w:ind w:firstLine="0"/>
              <w:contextualSpacing/>
              <w:jc w:val="left"/>
              <w:rPr>
                <w:sz w:val="24"/>
                <w:szCs w:val="24"/>
              </w:rPr>
            </w:pPr>
            <w:r w:rsidRPr="004145C4">
              <w:rPr>
                <w:sz w:val="24"/>
                <w:szCs w:val="24"/>
              </w:rPr>
              <w:lastRenderedPageBreak/>
              <w:t xml:space="preserve">Проведение опытов, </w:t>
            </w:r>
            <w:r w:rsidRPr="004145C4">
              <w:rPr>
                <w:sz w:val="24"/>
                <w:szCs w:val="24"/>
              </w:rPr>
              <w:lastRenderedPageBreak/>
              <w:t>монтаж оборудо</w:t>
            </w:r>
            <w:r w:rsidR="00F5655E" w:rsidRPr="004145C4">
              <w:rPr>
                <w:sz w:val="24"/>
                <w:szCs w:val="24"/>
              </w:rPr>
              <w:t>вания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lastRenderedPageBreak/>
              <w:t>22.</w:t>
            </w:r>
          </w:p>
        </w:tc>
        <w:tc>
          <w:tcPr>
            <w:tcW w:w="3824" w:type="dxa"/>
          </w:tcPr>
          <w:p w:rsidR="00F5655E" w:rsidRPr="004145C4" w:rsidRDefault="00F5655E" w:rsidP="00F34A2B">
            <w:pPr>
              <w:pStyle w:val="a3"/>
              <w:shd w:val="clear" w:color="auto" w:fill="FFFFFF"/>
              <w:spacing w:before="0" w:beforeAutospacing="0" w:after="0" w:afterAutospacing="0" w:line="288" w:lineRule="auto"/>
              <w:contextualSpacing/>
            </w:pPr>
            <w:r w:rsidRPr="004145C4">
              <w:rPr>
                <w:b/>
              </w:rPr>
              <w:t xml:space="preserve">Практическая работа№15. </w:t>
            </w:r>
            <w:r w:rsidRPr="004145C4">
              <w:t>Взаимодействие концентрированной серной кислоты с металлами – цинком и медью.</w:t>
            </w:r>
          </w:p>
          <w:p w:rsidR="00F5655E" w:rsidRPr="004145C4" w:rsidRDefault="00F5655E" w:rsidP="00F34A2B">
            <w:pPr>
              <w:spacing w:after="0" w:line="288" w:lineRule="auto"/>
              <w:ind w:firstLine="0"/>
              <w:contextualSpacing/>
              <w:jc w:val="left"/>
              <w:rPr>
                <w:sz w:val="24"/>
                <w:szCs w:val="24"/>
              </w:rPr>
            </w:pP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опытов с концентрированной серной кислотой, при соблюдении техники безопасной работы с концентрированными</w:t>
            </w:r>
            <w:r w:rsidR="004145C4" w:rsidRPr="004145C4">
              <w:rPr>
                <w:sz w:val="24"/>
                <w:szCs w:val="24"/>
              </w:rPr>
              <w:t xml:space="preserve"> </w:t>
            </w:r>
            <w:r w:rsidRPr="004145C4">
              <w:rPr>
                <w:sz w:val="24"/>
                <w:szCs w:val="24"/>
              </w:rPr>
              <w:t>кислотами</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действий по алгоритму, соблюдение правил ТБ, умение работать с оборудованием и посудой.</w:t>
            </w:r>
          </w:p>
        </w:tc>
        <w:tc>
          <w:tcPr>
            <w:tcW w:w="2405" w:type="dxa"/>
          </w:tcPr>
          <w:p w:rsidR="00F5655E" w:rsidRPr="004145C4" w:rsidRDefault="004145C4"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w:t>
            </w:r>
            <w:r w:rsidR="00F5655E" w:rsidRPr="004145C4">
              <w:rPr>
                <w:sz w:val="24"/>
                <w:szCs w:val="24"/>
              </w:rPr>
              <w:t>вания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23.</w:t>
            </w:r>
          </w:p>
        </w:tc>
        <w:tc>
          <w:tcPr>
            <w:tcW w:w="3824" w:type="dxa"/>
          </w:tcPr>
          <w:p w:rsidR="00F5655E" w:rsidRPr="004145C4" w:rsidRDefault="00F5655E" w:rsidP="00F34A2B">
            <w:pPr>
              <w:pStyle w:val="a3"/>
              <w:shd w:val="clear" w:color="auto" w:fill="FFFFFF"/>
              <w:spacing w:before="0" w:beforeAutospacing="0" w:after="0" w:afterAutospacing="0" w:line="288" w:lineRule="auto"/>
              <w:contextualSpacing/>
              <w:rPr>
                <w:color w:val="000000" w:themeColor="text1"/>
              </w:rPr>
            </w:pPr>
            <w:r w:rsidRPr="004145C4">
              <w:rPr>
                <w:b/>
              </w:rPr>
              <w:t xml:space="preserve">Практическая работа№16. </w:t>
            </w:r>
            <w:r w:rsidRPr="004145C4">
              <w:t>Действие концентрированной серной кислоты на органические вещества.</w:t>
            </w:r>
          </w:p>
          <w:p w:rsidR="00F5655E" w:rsidRPr="004145C4" w:rsidRDefault="00F5655E" w:rsidP="00F34A2B">
            <w:pPr>
              <w:spacing w:after="0" w:line="288" w:lineRule="auto"/>
              <w:ind w:firstLine="0"/>
              <w:contextualSpacing/>
              <w:jc w:val="left"/>
              <w:rPr>
                <w:iCs/>
                <w:sz w:val="24"/>
                <w:szCs w:val="24"/>
              </w:rPr>
            </w:pP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опытов с концентрированной серной кислотой, при соблюдении техники безопасной работы с концентрированными</w:t>
            </w:r>
            <w:r w:rsidR="004145C4" w:rsidRPr="004145C4">
              <w:rPr>
                <w:sz w:val="24"/>
                <w:szCs w:val="24"/>
              </w:rPr>
              <w:t xml:space="preserve"> </w:t>
            </w:r>
            <w:r w:rsidRPr="004145C4">
              <w:rPr>
                <w:sz w:val="24"/>
                <w:szCs w:val="24"/>
              </w:rPr>
              <w:t>кислотами</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действий по алгоритму, соблюдение правил ТБ, умение работать с оборудованием и посудой.</w:t>
            </w:r>
          </w:p>
        </w:tc>
        <w:tc>
          <w:tcPr>
            <w:tcW w:w="2405"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П</w:t>
            </w:r>
            <w:r w:rsidR="004145C4" w:rsidRPr="004145C4">
              <w:rPr>
                <w:sz w:val="24"/>
                <w:szCs w:val="24"/>
              </w:rPr>
              <w:t>роведение опытов, монтаж оборудо</w:t>
            </w:r>
            <w:r w:rsidRPr="004145C4">
              <w:rPr>
                <w:sz w:val="24"/>
                <w:szCs w:val="24"/>
              </w:rPr>
              <w:t>вания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24.</w:t>
            </w:r>
          </w:p>
        </w:tc>
        <w:tc>
          <w:tcPr>
            <w:tcW w:w="3824" w:type="dxa"/>
          </w:tcPr>
          <w:p w:rsidR="00F5655E" w:rsidRPr="004145C4" w:rsidRDefault="00F5655E" w:rsidP="00F34A2B">
            <w:pPr>
              <w:spacing w:after="0" w:line="288" w:lineRule="auto"/>
              <w:ind w:firstLine="0"/>
              <w:contextualSpacing/>
              <w:jc w:val="left"/>
              <w:rPr>
                <w:iCs/>
                <w:sz w:val="24"/>
                <w:szCs w:val="24"/>
              </w:rPr>
            </w:pPr>
            <w:r w:rsidRPr="004145C4">
              <w:rPr>
                <w:color w:val="000000" w:themeColor="text1"/>
                <w:sz w:val="24"/>
                <w:szCs w:val="24"/>
              </w:rPr>
              <w:t>Важнейшие области применения азотной кислоты. Выбор сырья.</w:t>
            </w: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Знакомство с важнейшими областями применения азотной кислоты и выбором сырья для ее производства</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 xml:space="preserve">Изучить важнейшие </w:t>
            </w:r>
            <w:proofErr w:type="gramStart"/>
            <w:r w:rsidRPr="004145C4">
              <w:rPr>
                <w:sz w:val="24"/>
                <w:szCs w:val="24"/>
              </w:rPr>
              <w:t xml:space="preserve">области </w:t>
            </w:r>
            <w:r w:rsidRPr="004145C4">
              <w:rPr>
                <w:color w:val="000000" w:themeColor="text1"/>
                <w:sz w:val="24"/>
                <w:szCs w:val="24"/>
              </w:rPr>
              <w:t xml:space="preserve"> применения</w:t>
            </w:r>
            <w:proofErr w:type="gramEnd"/>
            <w:r w:rsidRPr="004145C4">
              <w:rPr>
                <w:color w:val="000000" w:themeColor="text1"/>
                <w:sz w:val="24"/>
                <w:szCs w:val="24"/>
              </w:rPr>
              <w:t xml:space="preserve"> азотной кислоты. Умение выбора сырья.</w:t>
            </w:r>
          </w:p>
        </w:tc>
        <w:tc>
          <w:tcPr>
            <w:tcW w:w="2405"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дискуссия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25.</w:t>
            </w:r>
          </w:p>
        </w:tc>
        <w:tc>
          <w:tcPr>
            <w:tcW w:w="3824" w:type="dxa"/>
          </w:tcPr>
          <w:p w:rsidR="00F5655E" w:rsidRPr="004145C4" w:rsidRDefault="00F5655E" w:rsidP="00F34A2B">
            <w:pPr>
              <w:spacing w:after="0" w:line="288" w:lineRule="auto"/>
              <w:ind w:firstLine="0"/>
              <w:contextualSpacing/>
              <w:jc w:val="left"/>
              <w:rPr>
                <w:sz w:val="24"/>
                <w:szCs w:val="24"/>
              </w:rPr>
            </w:pPr>
            <w:r w:rsidRPr="004145C4">
              <w:rPr>
                <w:sz w:val="24"/>
                <w:szCs w:val="24"/>
              </w:rPr>
              <w:t xml:space="preserve">Выбор оптимальных условий и конструкция аппаратуры для </w:t>
            </w:r>
            <w:r w:rsidRPr="004145C4">
              <w:rPr>
                <w:sz w:val="24"/>
                <w:szCs w:val="24"/>
              </w:rPr>
              <w:lastRenderedPageBreak/>
              <w:t>производства аммиака и азотной кислоты.</w:t>
            </w: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lastRenderedPageBreak/>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 xml:space="preserve">Знание и умение выбора оптимальных условий для  </w:t>
            </w:r>
            <w:r w:rsidRPr="004145C4">
              <w:rPr>
                <w:sz w:val="24"/>
                <w:szCs w:val="24"/>
              </w:rPr>
              <w:lastRenderedPageBreak/>
              <w:t>производства азотной кислоты.</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lastRenderedPageBreak/>
              <w:t xml:space="preserve">Умение выбора и обоснования  оптимальных </w:t>
            </w:r>
            <w:r w:rsidRPr="004145C4">
              <w:rPr>
                <w:sz w:val="24"/>
                <w:szCs w:val="24"/>
              </w:rPr>
              <w:lastRenderedPageBreak/>
              <w:t>условий и конструкция аппаратуры для производства аммиака и азотной кислоты.</w:t>
            </w:r>
          </w:p>
        </w:tc>
        <w:tc>
          <w:tcPr>
            <w:tcW w:w="2405"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lastRenderedPageBreak/>
              <w:t>дискуссия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lastRenderedPageBreak/>
              <w:t>26.</w:t>
            </w:r>
          </w:p>
        </w:tc>
        <w:tc>
          <w:tcPr>
            <w:tcW w:w="3824" w:type="dxa"/>
          </w:tcPr>
          <w:p w:rsidR="00F5655E" w:rsidRPr="004145C4" w:rsidRDefault="00F5655E" w:rsidP="00F34A2B">
            <w:pPr>
              <w:pStyle w:val="a3"/>
              <w:shd w:val="clear" w:color="auto" w:fill="FFFFFF"/>
              <w:spacing w:before="0" w:beforeAutospacing="0" w:after="0" w:afterAutospacing="0" w:line="288" w:lineRule="auto"/>
              <w:contextualSpacing/>
              <w:rPr>
                <w:color w:val="000000" w:themeColor="text1"/>
              </w:rPr>
            </w:pPr>
            <w:r w:rsidRPr="004145C4">
              <w:rPr>
                <w:b/>
              </w:rPr>
              <w:t>Практическая работа№17. Получение аммиака.</w:t>
            </w:r>
          </w:p>
          <w:p w:rsidR="00F5655E" w:rsidRPr="004145C4" w:rsidRDefault="00F5655E" w:rsidP="00F34A2B">
            <w:pPr>
              <w:autoSpaceDE w:val="0"/>
              <w:autoSpaceDN w:val="0"/>
              <w:adjustRightInd w:val="0"/>
              <w:spacing w:after="0" w:line="288" w:lineRule="auto"/>
              <w:ind w:firstLine="0"/>
              <w:contextualSpacing/>
              <w:jc w:val="left"/>
              <w:rPr>
                <w:sz w:val="24"/>
                <w:szCs w:val="24"/>
              </w:rPr>
            </w:pP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опытов по получению аммиака в лабораторных условиях</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действий по алгоритму, соблюдение правил ТБ, умение работать с оборудованием и посудой.</w:t>
            </w:r>
          </w:p>
        </w:tc>
        <w:tc>
          <w:tcPr>
            <w:tcW w:w="2405" w:type="dxa"/>
          </w:tcPr>
          <w:p w:rsidR="00F5655E" w:rsidRPr="004145C4" w:rsidRDefault="004145C4"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w:t>
            </w:r>
            <w:r w:rsidR="00F5655E" w:rsidRPr="004145C4">
              <w:rPr>
                <w:sz w:val="24"/>
                <w:szCs w:val="24"/>
              </w:rPr>
              <w:t>вания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27.</w:t>
            </w:r>
          </w:p>
        </w:tc>
        <w:tc>
          <w:tcPr>
            <w:tcW w:w="3824" w:type="dxa"/>
          </w:tcPr>
          <w:p w:rsidR="00F5655E" w:rsidRPr="004145C4" w:rsidRDefault="00F5655E" w:rsidP="00F34A2B">
            <w:pPr>
              <w:pStyle w:val="a3"/>
              <w:shd w:val="clear" w:color="auto" w:fill="FFFFFF"/>
              <w:spacing w:before="0" w:beforeAutospacing="0" w:after="0" w:afterAutospacing="0" w:line="288" w:lineRule="auto"/>
              <w:contextualSpacing/>
              <w:rPr>
                <w:b/>
              </w:rPr>
            </w:pPr>
            <w:r w:rsidRPr="004145C4">
              <w:rPr>
                <w:b/>
              </w:rPr>
              <w:t>Практическая работа№18. Получение оксида азота (</w:t>
            </w:r>
            <w:r w:rsidRPr="004145C4">
              <w:rPr>
                <w:b/>
                <w:lang w:val="en-US"/>
              </w:rPr>
              <w:t>IV</w:t>
            </w:r>
            <w:r w:rsidRPr="004145C4">
              <w:rPr>
                <w:b/>
              </w:rPr>
              <w:t>) и опыты с ним.</w:t>
            </w:r>
          </w:p>
          <w:p w:rsidR="00F5655E" w:rsidRPr="004145C4" w:rsidRDefault="00F5655E" w:rsidP="00F34A2B">
            <w:pPr>
              <w:spacing w:after="0" w:line="288" w:lineRule="auto"/>
              <w:ind w:firstLine="0"/>
              <w:contextualSpacing/>
              <w:jc w:val="left"/>
              <w:rPr>
                <w:b/>
                <w:sz w:val="24"/>
                <w:szCs w:val="24"/>
              </w:rPr>
            </w:pP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 xml:space="preserve">Выполнение опытов по получению </w:t>
            </w:r>
            <w:r w:rsidRPr="004145C4">
              <w:rPr>
                <w:b/>
                <w:sz w:val="24"/>
                <w:szCs w:val="24"/>
              </w:rPr>
              <w:t xml:space="preserve"> </w:t>
            </w:r>
            <w:r w:rsidRPr="004145C4">
              <w:rPr>
                <w:sz w:val="24"/>
                <w:szCs w:val="24"/>
              </w:rPr>
              <w:t>оксида азота (</w:t>
            </w:r>
            <w:r w:rsidRPr="004145C4">
              <w:rPr>
                <w:sz w:val="24"/>
                <w:szCs w:val="24"/>
                <w:lang w:val="en-US"/>
              </w:rPr>
              <w:t>IV</w:t>
            </w:r>
            <w:r w:rsidRPr="004145C4">
              <w:rPr>
                <w:sz w:val="24"/>
                <w:szCs w:val="24"/>
              </w:rPr>
              <w:t>) в лабораторных условиях</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действий по алгоритму, соблюдение правил ТБ, умение работать с оборудованием и посудой.</w:t>
            </w:r>
          </w:p>
        </w:tc>
        <w:tc>
          <w:tcPr>
            <w:tcW w:w="2405" w:type="dxa"/>
          </w:tcPr>
          <w:p w:rsidR="00F5655E" w:rsidRPr="004145C4" w:rsidRDefault="004145C4"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w:t>
            </w:r>
            <w:r w:rsidR="00F5655E" w:rsidRPr="004145C4">
              <w:rPr>
                <w:sz w:val="24"/>
                <w:szCs w:val="24"/>
              </w:rPr>
              <w:t>вания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28.</w:t>
            </w:r>
          </w:p>
        </w:tc>
        <w:tc>
          <w:tcPr>
            <w:tcW w:w="3824" w:type="dxa"/>
          </w:tcPr>
          <w:p w:rsidR="00F5655E" w:rsidRPr="004145C4" w:rsidRDefault="00F5655E" w:rsidP="00F34A2B">
            <w:pPr>
              <w:pStyle w:val="a3"/>
              <w:shd w:val="clear" w:color="auto" w:fill="FFFFFF"/>
              <w:spacing w:before="0" w:beforeAutospacing="0" w:after="0" w:afterAutospacing="0" w:line="288" w:lineRule="auto"/>
              <w:contextualSpacing/>
              <w:rPr>
                <w:b/>
              </w:rPr>
            </w:pPr>
            <w:r w:rsidRPr="004145C4">
              <w:rPr>
                <w:b/>
              </w:rPr>
              <w:t>Практическая работа№19. Получение концентрированной азотной кислоты.</w:t>
            </w: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опытов с концентрированной азотной кислотой, при соблюдении техники безопасной работы с концентрированными</w:t>
            </w:r>
            <w:r w:rsidR="004145C4" w:rsidRPr="004145C4">
              <w:rPr>
                <w:sz w:val="24"/>
                <w:szCs w:val="24"/>
              </w:rPr>
              <w:t xml:space="preserve"> </w:t>
            </w:r>
            <w:r w:rsidRPr="004145C4">
              <w:rPr>
                <w:sz w:val="24"/>
                <w:szCs w:val="24"/>
              </w:rPr>
              <w:t>кислотами</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Выполнение действий по алгоритму, соблюдение правил ТБ, умение работать с оборудованием и посудой.</w:t>
            </w:r>
          </w:p>
        </w:tc>
        <w:tc>
          <w:tcPr>
            <w:tcW w:w="2405" w:type="dxa"/>
          </w:tcPr>
          <w:p w:rsidR="00F5655E" w:rsidRPr="004145C4" w:rsidRDefault="004145C4" w:rsidP="00F34A2B">
            <w:pPr>
              <w:autoSpaceDE w:val="0"/>
              <w:autoSpaceDN w:val="0"/>
              <w:adjustRightInd w:val="0"/>
              <w:spacing w:after="0" w:line="288" w:lineRule="auto"/>
              <w:ind w:firstLine="0"/>
              <w:contextualSpacing/>
              <w:jc w:val="left"/>
              <w:rPr>
                <w:sz w:val="24"/>
                <w:szCs w:val="24"/>
              </w:rPr>
            </w:pPr>
            <w:r w:rsidRPr="004145C4">
              <w:rPr>
                <w:sz w:val="24"/>
                <w:szCs w:val="24"/>
              </w:rPr>
              <w:t>Проведение опытов, монтаж оборудо</w:t>
            </w:r>
            <w:r w:rsidR="00F5655E" w:rsidRPr="004145C4">
              <w:rPr>
                <w:sz w:val="24"/>
                <w:szCs w:val="24"/>
              </w:rPr>
              <w:t>вания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lastRenderedPageBreak/>
              <w:t>29.</w:t>
            </w:r>
          </w:p>
        </w:tc>
        <w:tc>
          <w:tcPr>
            <w:tcW w:w="3824" w:type="dxa"/>
          </w:tcPr>
          <w:p w:rsidR="00F5655E" w:rsidRPr="004145C4" w:rsidRDefault="00F5655E" w:rsidP="00F34A2B">
            <w:pPr>
              <w:pStyle w:val="a3"/>
              <w:shd w:val="clear" w:color="auto" w:fill="FFFFFF"/>
              <w:spacing w:before="0" w:beforeAutospacing="0" w:after="0" w:afterAutospacing="0" w:line="288" w:lineRule="auto"/>
              <w:contextualSpacing/>
              <w:rPr>
                <w:color w:val="000000" w:themeColor="text1"/>
              </w:rPr>
            </w:pPr>
            <w:r w:rsidRPr="004145C4">
              <w:rPr>
                <w:color w:val="000000" w:themeColor="text1"/>
              </w:rPr>
              <w:t>Коксохимия. Стадии процесса коксования.  Устройство коксовых печей.</w:t>
            </w:r>
          </w:p>
          <w:p w:rsidR="00F5655E" w:rsidRPr="004145C4" w:rsidRDefault="00F5655E" w:rsidP="00F34A2B">
            <w:pPr>
              <w:spacing w:after="0" w:line="288" w:lineRule="auto"/>
              <w:ind w:firstLine="0"/>
              <w:contextualSpacing/>
              <w:jc w:val="left"/>
              <w:rPr>
                <w:b/>
                <w:sz w:val="24"/>
                <w:szCs w:val="24"/>
              </w:rPr>
            </w:pP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color w:val="000000" w:themeColor="text1"/>
                <w:sz w:val="24"/>
                <w:szCs w:val="24"/>
              </w:rPr>
            </w:pPr>
            <w:r w:rsidRPr="004145C4">
              <w:rPr>
                <w:color w:val="000000" w:themeColor="text1"/>
                <w:sz w:val="24"/>
                <w:szCs w:val="24"/>
                <w:shd w:val="clear" w:color="auto" w:fill="FFFFFF"/>
              </w:rPr>
              <w:t>Знакомство со стадиями процесса коксования. Оптимальные условия обогащения каменного угля. Устройство коксовых печей.</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color w:val="000000" w:themeColor="text1"/>
                <w:sz w:val="24"/>
                <w:szCs w:val="24"/>
              </w:rPr>
            </w:pPr>
            <w:r w:rsidRPr="004145C4">
              <w:rPr>
                <w:color w:val="000000" w:themeColor="text1"/>
                <w:sz w:val="24"/>
                <w:szCs w:val="24"/>
                <w:shd w:val="clear" w:color="auto" w:fill="FFFFFF"/>
              </w:rPr>
              <w:t>Физико-химическая характеристика процесса коксования каменных углей. Стадии процесса коксования. Оптимальные условия обогащения каменного угля.</w:t>
            </w:r>
          </w:p>
        </w:tc>
        <w:tc>
          <w:tcPr>
            <w:tcW w:w="2405"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дискуссия</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30.</w:t>
            </w:r>
          </w:p>
        </w:tc>
        <w:tc>
          <w:tcPr>
            <w:tcW w:w="3824" w:type="dxa"/>
          </w:tcPr>
          <w:p w:rsidR="00F5655E" w:rsidRPr="004145C4" w:rsidRDefault="00F5655E" w:rsidP="00F34A2B">
            <w:pPr>
              <w:spacing w:after="0" w:line="288" w:lineRule="auto"/>
              <w:ind w:firstLine="0"/>
              <w:contextualSpacing/>
              <w:jc w:val="left"/>
              <w:rPr>
                <w:b/>
                <w:color w:val="000000" w:themeColor="text1"/>
                <w:sz w:val="24"/>
                <w:szCs w:val="24"/>
                <w:u w:val="single"/>
              </w:rPr>
            </w:pPr>
            <w:r w:rsidRPr="004145C4">
              <w:rPr>
                <w:color w:val="000000" w:themeColor="text1"/>
                <w:sz w:val="24"/>
                <w:szCs w:val="24"/>
                <w:shd w:val="clear" w:color="auto" w:fill="FFFFFF"/>
              </w:rPr>
              <w:t>Характеристика химических специальностей.</w:t>
            </w:r>
          </w:p>
          <w:p w:rsidR="00F5655E" w:rsidRPr="004145C4" w:rsidRDefault="00F5655E" w:rsidP="00F34A2B">
            <w:pPr>
              <w:autoSpaceDE w:val="0"/>
              <w:autoSpaceDN w:val="0"/>
              <w:adjustRightInd w:val="0"/>
              <w:spacing w:after="0" w:line="288" w:lineRule="auto"/>
              <w:ind w:firstLine="0"/>
              <w:contextualSpacing/>
              <w:jc w:val="left"/>
              <w:rPr>
                <w:sz w:val="24"/>
                <w:szCs w:val="24"/>
              </w:rPr>
            </w:pP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1</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color w:val="000000" w:themeColor="text1"/>
                <w:sz w:val="24"/>
                <w:szCs w:val="24"/>
              </w:rPr>
            </w:pPr>
            <w:r w:rsidRPr="004145C4">
              <w:rPr>
                <w:color w:val="000000" w:themeColor="text1"/>
                <w:sz w:val="24"/>
                <w:szCs w:val="24"/>
              </w:rPr>
              <w:t xml:space="preserve">Знакомство с химическими специальностями и их характеристика: </w:t>
            </w:r>
            <w:r w:rsidRPr="004145C4">
              <w:rPr>
                <w:color w:val="000000" w:themeColor="text1"/>
                <w:sz w:val="24"/>
                <w:szCs w:val="24"/>
                <w:shd w:val="clear" w:color="auto" w:fill="FFFFFF"/>
              </w:rPr>
              <w:t>аппаратчик, лаборант-аналитик, инженер, фармацевт и др.</w:t>
            </w:r>
          </w:p>
        </w:tc>
        <w:tc>
          <w:tcPr>
            <w:tcW w:w="3088"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color w:val="000000" w:themeColor="text1"/>
                <w:sz w:val="24"/>
                <w:szCs w:val="24"/>
                <w:shd w:val="clear" w:color="auto" w:fill="FFFFFF"/>
              </w:rPr>
              <w:t>Представления о напряженном и ответственном труде работников химических заводов: аппаратчиков, лаборантов-аналитиков, инженеров.</w:t>
            </w:r>
          </w:p>
        </w:tc>
        <w:tc>
          <w:tcPr>
            <w:tcW w:w="2405"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Эвристическая беседа</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r w:rsidRPr="00F34A2B">
              <w:rPr>
                <w:sz w:val="20"/>
                <w:szCs w:val="24"/>
              </w:rPr>
              <w:t>31-32.</w:t>
            </w:r>
          </w:p>
        </w:tc>
        <w:tc>
          <w:tcPr>
            <w:tcW w:w="3824"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Смотр знаний.</w:t>
            </w:r>
          </w:p>
        </w:tc>
        <w:tc>
          <w:tcPr>
            <w:tcW w:w="1137"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2</w:t>
            </w:r>
          </w:p>
        </w:tc>
        <w:tc>
          <w:tcPr>
            <w:tcW w:w="3260"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Умение говорить химическим языком, умение отвечать на вопросы.</w:t>
            </w:r>
          </w:p>
        </w:tc>
        <w:tc>
          <w:tcPr>
            <w:tcW w:w="3088" w:type="dxa"/>
          </w:tcPr>
          <w:p w:rsidR="00F5655E" w:rsidRPr="004145C4" w:rsidRDefault="00F5655E" w:rsidP="00F34A2B">
            <w:pPr>
              <w:spacing w:after="0" w:line="288" w:lineRule="auto"/>
              <w:ind w:left="0" w:right="0" w:firstLine="0"/>
              <w:contextualSpacing/>
              <w:jc w:val="left"/>
              <w:rPr>
                <w:sz w:val="24"/>
                <w:szCs w:val="24"/>
              </w:rPr>
            </w:pPr>
            <w:r w:rsidRPr="004145C4">
              <w:rPr>
                <w:sz w:val="24"/>
                <w:szCs w:val="24"/>
              </w:rPr>
              <w:t>Защита собственных проектов.</w:t>
            </w:r>
          </w:p>
        </w:tc>
        <w:tc>
          <w:tcPr>
            <w:tcW w:w="2405" w:type="dxa"/>
          </w:tcPr>
          <w:p w:rsidR="00F5655E" w:rsidRPr="004145C4" w:rsidRDefault="00F5655E" w:rsidP="00F34A2B">
            <w:pPr>
              <w:autoSpaceDE w:val="0"/>
              <w:autoSpaceDN w:val="0"/>
              <w:adjustRightInd w:val="0"/>
              <w:spacing w:after="0" w:line="288" w:lineRule="auto"/>
              <w:ind w:firstLine="0"/>
              <w:contextualSpacing/>
              <w:jc w:val="left"/>
              <w:rPr>
                <w:sz w:val="24"/>
                <w:szCs w:val="24"/>
              </w:rPr>
            </w:pPr>
            <w:r w:rsidRPr="004145C4">
              <w:rPr>
                <w:sz w:val="24"/>
                <w:szCs w:val="24"/>
              </w:rPr>
              <w:t>Итоговый контроль</w:t>
            </w:r>
          </w:p>
        </w:tc>
      </w:tr>
      <w:tr w:rsidR="00F5655E" w:rsidRPr="004145C4" w:rsidTr="00F34A2B">
        <w:tc>
          <w:tcPr>
            <w:tcW w:w="14560" w:type="dxa"/>
            <w:gridSpan w:val="6"/>
          </w:tcPr>
          <w:p w:rsidR="00F5655E" w:rsidRPr="00F34A2B" w:rsidRDefault="00F5655E" w:rsidP="00F34A2B">
            <w:pPr>
              <w:spacing w:after="0" w:line="288" w:lineRule="auto"/>
              <w:ind w:left="0" w:right="0" w:firstLine="0"/>
              <w:contextualSpacing/>
              <w:jc w:val="left"/>
              <w:rPr>
                <w:b/>
                <w:sz w:val="20"/>
                <w:szCs w:val="24"/>
              </w:rPr>
            </w:pPr>
            <w:r w:rsidRPr="00F34A2B">
              <w:rPr>
                <w:b/>
                <w:sz w:val="20"/>
                <w:szCs w:val="24"/>
              </w:rPr>
              <w:t>Резерв: 2 часа</w:t>
            </w:r>
          </w:p>
        </w:tc>
      </w:tr>
      <w:tr w:rsidR="00F5655E" w:rsidRPr="004145C4" w:rsidTr="00F34A2B">
        <w:tc>
          <w:tcPr>
            <w:tcW w:w="846" w:type="dxa"/>
          </w:tcPr>
          <w:p w:rsidR="00F5655E" w:rsidRPr="00F34A2B" w:rsidRDefault="00F5655E" w:rsidP="00F34A2B">
            <w:pPr>
              <w:spacing w:after="0" w:line="288" w:lineRule="auto"/>
              <w:ind w:left="0" w:right="0" w:firstLine="0"/>
              <w:contextualSpacing/>
              <w:jc w:val="left"/>
              <w:rPr>
                <w:sz w:val="20"/>
                <w:szCs w:val="24"/>
              </w:rPr>
            </w:pPr>
          </w:p>
        </w:tc>
        <w:tc>
          <w:tcPr>
            <w:tcW w:w="3824" w:type="dxa"/>
          </w:tcPr>
          <w:p w:rsidR="00F5655E" w:rsidRPr="004145C4" w:rsidRDefault="00F5655E" w:rsidP="00F34A2B">
            <w:pPr>
              <w:pStyle w:val="a5"/>
              <w:tabs>
                <w:tab w:val="left" w:pos="1080"/>
              </w:tabs>
              <w:spacing w:line="288" w:lineRule="auto"/>
              <w:contextualSpacing/>
              <w:jc w:val="left"/>
              <w:rPr>
                <w:i w:val="0"/>
                <w:color w:val="000000"/>
                <w:sz w:val="24"/>
              </w:rPr>
            </w:pPr>
            <w:r w:rsidRPr="004145C4">
              <w:rPr>
                <w:i w:val="0"/>
                <w:color w:val="000000"/>
                <w:sz w:val="24"/>
              </w:rPr>
              <w:t>Всего: 34 часов</w:t>
            </w:r>
          </w:p>
        </w:tc>
        <w:tc>
          <w:tcPr>
            <w:tcW w:w="1137" w:type="dxa"/>
          </w:tcPr>
          <w:p w:rsidR="00F5655E" w:rsidRPr="004145C4" w:rsidRDefault="00F5655E" w:rsidP="00F34A2B">
            <w:pPr>
              <w:spacing w:after="0" w:line="288" w:lineRule="auto"/>
              <w:ind w:left="0" w:right="0" w:firstLine="0"/>
              <w:contextualSpacing/>
              <w:jc w:val="left"/>
              <w:rPr>
                <w:sz w:val="24"/>
                <w:szCs w:val="24"/>
              </w:rPr>
            </w:pPr>
          </w:p>
        </w:tc>
        <w:tc>
          <w:tcPr>
            <w:tcW w:w="3260" w:type="dxa"/>
          </w:tcPr>
          <w:p w:rsidR="00F5655E" w:rsidRPr="004145C4" w:rsidRDefault="00F5655E" w:rsidP="00F34A2B">
            <w:pPr>
              <w:spacing w:after="0" w:line="288" w:lineRule="auto"/>
              <w:ind w:left="0" w:right="0" w:firstLine="0"/>
              <w:contextualSpacing/>
              <w:jc w:val="left"/>
              <w:rPr>
                <w:sz w:val="24"/>
                <w:szCs w:val="24"/>
              </w:rPr>
            </w:pPr>
          </w:p>
        </w:tc>
        <w:tc>
          <w:tcPr>
            <w:tcW w:w="3088" w:type="dxa"/>
          </w:tcPr>
          <w:p w:rsidR="00F5655E" w:rsidRPr="004145C4" w:rsidRDefault="00F5655E" w:rsidP="00F34A2B">
            <w:pPr>
              <w:spacing w:after="0" w:line="288" w:lineRule="auto"/>
              <w:ind w:left="0" w:right="0" w:firstLine="0"/>
              <w:contextualSpacing/>
              <w:jc w:val="left"/>
              <w:rPr>
                <w:sz w:val="24"/>
                <w:szCs w:val="24"/>
              </w:rPr>
            </w:pPr>
          </w:p>
        </w:tc>
        <w:tc>
          <w:tcPr>
            <w:tcW w:w="2405" w:type="dxa"/>
          </w:tcPr>
          <w:p w:rsidR="00F5655E" w:rsidRPr="004145C4" w:rsidRDefault="00F5655E" w:rsidP="00F34A2B">
            <w:pPr>
              <w:spacing w:after="0" w:line="288" w:lineRule="auto"/>
              <w:ind w:left="0" w:right="0" w:firstLine="0"/>
              <w:contextualSpacing/>
              <w:jc w:val="left"/>
              <w:rPr>
                <w:sz w:val="24"/>
                <w:szCs w:val="24"/>
              </w:rPr>
            </w:pPr>
          </w:p>
        </w:tc>
      </w:tr>
    </w:tbl>
    <w:p w:rsidR="00106729" w:rsidRPr="004145C4" w:rsidRDefault="00106729" w:rsidP="004145C4">
      <w:pPr>
        <w:tabs>
          <w:tab w:val="left" w:pos="993"/>
        </w:tabs>
        <w:spacing w:after="0" w:line="288" w:lineRule="auto"/>
        <w:ind w:right="-32" w:firstLine="680"/>
        <w:contextualSpacing/>
        <w:rPr>
          <w:rFonts w:eastAsia="Calibri"/>
          <w:sz w:val="24"/>
          <w:szCs w:val="24"/>
        </w:rPr>
      </w:pPr>
    </w:p>
    <w:p w:rsidR="006545BD" w:rsidRPr="004145C4" w:rsidRDefault="006545BD" w:rsidP="00F34A2B">
      <w:pPr>
        <w:spacing w:after="0" w:line="288" w:lineRule="auto"/>
        <w:ind w:left="0" w:firstLine="0"/>
        <w:contextualSpacing/>
        <w:rPr>
          <w:sz w:val="24"/>
          <w:szCs w:val="24"/>
        </w:rPr>
      </w:pPr>
    </w:p>
    <w:sectPr w:rsidR="006545BD" w:rsidRPr="004145C4" w:rsidSect="00106729">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56E"/>
    <w:multiLevelType w:val="hybridMultilevel"/>
    <w:tmpl w:val="A1DA91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16B4517"/>
    <w:multiLevelType w:val="hybridMultilevel"/>
    <w:tmpl w:val="B05E9D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EC465A"/>
    <w:multiLevelType w:val="hybridMultilevel"/>
    <w:tmpl w:val="70A60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01853E6"/>
    <w:multiLevelType w:val="hybridMultilevel"/>
    <w:tmpl w:val="8172742C"/>
    <w:lvl w:ilvl="0" w:tplc="77A45516">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31651C"/>
    <w:multiLevelType w:val="hybridMultilevel"/>
    <w:tmpl w:val="4BD6CC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3956034"/>
    <w:multiLevelType w:val="hybridMultilevel"/>
    <w:tmpl w:val="07162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CB6145D"/>
    <w:multiLevelType w:val="hybridMultilevel"/>
    <w:tmpl w:val="0F64C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9C1178"/>
    <w:multiLevelType w:val="hybridMultilevel"/>
    <w:tmpl w:val="A2844B5A"/>
    <w:lvl w:ilvl="0" w:tplc="12665AC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B01EC1"/>
    <w:multiLevelType w:val="hybridMultilevel"/>
    <w:tmpl w:val="F9943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3FE1737"/>
    <w:multiLevelType w:val="hybridMultilevel"/>
    <w:tmpl w:val="91641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50C1664"/>
    <w:multiLevelType w:val="hybridMultilevel"/>
    <w:tmpl w:val="C27EEE98"/>
    <w:lvl w:ilvl="0" w:tplc="CB505D40">
      <w:start w:val="1"/>
      <w:numFmt w:val="decimal"/>
      <w:lvlText w:val="%1."/>
      <w:lvlJc w:val="left"/>
      <w:pPr>
        <w:ind w:left="2345" w:hanging="360"/>
      </w:pPr>
      <w:rPr>
        <w:color w:val="auto"/>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1" w15:restartNumberingAfterBreak="0">
    <w:nsid w:val="79BF5C84"/>
    <w:multiLevelType w:val="hybridMultilevel"/>
    <w:tmpl w:val="DC4E5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2"/>
  </w:num>
  <w:num w:numId="5">
    <w:abstractNumId w:val="5"/>
  </w:num>
  <w:num w:numId="6">
    <w:abstractNumId w:val="11"/>
  </w:num>
  <w:num w:numId="7">
    <w:abstractNumId w:val="0"/>
  </w:num>
  <w:num w:numId="8">
    <w:abstractNumId w:val="7"/>
  </w:num>
  <w:num w:numId="9">
    <w:abstractNumId w:val="3"/>
  </w:num>
  <w:num w:numId="10">
    <w:abstractNumId w:val="1"/>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2A6"/>
    <w:rsid w:val="00004C9E"/>
    <w:rsid w:val="00106729"/>
    <w:rsid w:val="002727C8"/>
    <w:rsid w:val="00274815"/>
    <w:rsid w:val="003222A6"/>
    <w:rsid w:val="00341FBA"/>
    <w:rsid w:val="003A00AE"/>
    <w:rsid w:val="004145C4"/>
    <w:rsid w:val="004F470C"/>
    <w:rsid w:val="0054560B"/>
    <w:rsid w:val="005778FF"/>
    <w:rsid w:val="005A4284"/>
    <w:rsid w:val="005D3C97"/>
    <w:rsid w:val="00604D67"/>
    <w:rsid w:val="00633DE3"/>
    <w:rsid w:val="006545BD"/>
    <w:rsid w:val="00857E11"/>
    <w:rsid w:val="00B417FC"/>
    <w:rsid w:val="00CE0D81"/>
    <w:rsid w:val="00D07D97"/>
    <w:rsid w:val="00D63E44"/>
    <w:rsid w:val="00E63717"/>
    <w:rsid w:val="00F34A2B"/>
    <w:rsid w:val="00F56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0247B"/>
  <w15:chartTrackingRefBased/>
  <w15:docId w15:val="{22938628-3D4F-4995-88BC-B69A8827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60B"/>
    <w:pPr>
      <w:spacing w:after="9" w:line="268" w:lineRule="auto"/>
      <w:ind w:left="226" w:right="523" w:hanging="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4560B"/>
    <w:pPr>
      <w:spacing w:before="100" w:beforeAutospacing="1" w:after="100" w:afterAutospacing="1" w:line="240" w:lineRule="auto"/>
      <w:ind w:left="0" w:right="0" w:firstLine="0"/>
      <w:jc w:val="left"/>
    </w:pPr>
    <w:rPr>
      <w:color w:val="auto"/>
      <w:sz w:val="24"/>
      <w:szCs w:val="24"/>
    </w:rPr>
  </w:style>
  <w:style w:type="paragraph" w:styleId="a4">
    <w:name w:val="List Paragraph"/>
    <w:basedOn w:val="a"/>
    <w:uiPriority w:val="34"/>
    <w:qFormat/>
    <w:rsid w:val="0054560B"/>
    <w:pPr>
      <w:spacing w:after="200" w:line="276" w:lineRule="auto"/>
      <w:ind w:left="720" w:right="0" w:firstLine="0"/>
      <w:contextualSpacing/>
      <w:jc w:val="left"/>
    </w:pPr>
    <w:rPr>
      <w:rFonts w:asciiTheme="minorHAnsi" w:eastAsiaTheme="minorHAnsi" w:hAnsiTheme="minorHAnsi" w:cstheme="minorBidi"/>
      <w:color w:val="auto"/>
      <w:sz w:val="22"/>
      <w:lang w:eastAsia="en-US"/>
    </w:rPr>
  </w:style>
  <w:style w:type="paragraph" w:styleId="a5">
    <w:name w:val="Body Text"/>
    <w:basedOn w:val="a"/>
    <w:link w:val="a6"/>
    <w:unhideWhenUsed/>
    <w:rsid w:val="0054560B"/>
    <w:pPr>
      <w:spacing w:after="0" w:line="240" w:lineRule="auto"/>
      <w:ind w:left="0" w:right="0" w:firstLine="0"/>
      <w:jc w:val="center"/>
    </w:pPr>
    <w:rPr>
      <w:b/>
      <w:bCs/>
      <w:i/>
      <w:iCs/>
      <w:color w:val="auto"/>
      <w:szCs w:val="24"/>
    </w:rPr>
  </w:style>
  <w:style w:type="character" w:customStyle="1" w:styleId="a6">
    <w:name w:val="Основной текст Знак"/>
    <w:basedOn w:val="a0"/>
    <w:link w:val="a5"/>
    <w:rsid w:val="0054560B"/>
    <w:rPr>
      <w:rFonts w:ascii="Times New Roman" w:eastAsia="Times New Roman" w:hAnsi="Times New Roman" w:cs="Times New Roman"/>
      <w:b/>
      <w:bCs/>
      <w:i/>
      <w:iCs/>
      <w:sz w:val="28"/>
      <w:szCs w:val="24"/>
      <w:lang w:eastAsia="ru-RU"/>
    </w:rPr>
  </w:style>
  <w:style w:type="paragraph" w:styleId="a7">
    <w:name w:val="Title"/>
    <w:basedOn w:val="a"/>
    <w:link w:val="a8"/>
    <w:qFormat/>
    <w:rsid w:val="00CE0D81"/>
    <w:pPr>
      <w:spacing w:after="0" w:line="240" w:lineRule="auto"/>
      <w:ind w:left="0" w:right="0" w:firstLine="0"/>
      <w:jc w:val="center"/>
    </w:pPr>
    <w:rPr>
      <w:color w:val="auto"/>
      <w:szCs w:val="24"/>
    </w:rPr>
  </w:style>
  <w:style w:type="character" w:customStyle="1" w:styleId="a8">
    <w:name w:val="Заголовок Знак"/>
    <w:basedOn w:val="a0"/>
    <w:link w:val="a7"/>
    <w:rsid w:val="00CE0D81"/>
    <w:rPr>
      <w:rFonts w:ascii="Times New Roman" w:eastAsia="Times New Roman" w:hAnsi="Times New Roman" w:cs="Times New Roman"/>
      <w:sz w:val="28"/>
      <w:szCs w:val="24"/>
      <w:lang w:eastAsia="ru-RU"/>
    </w:rPr>
  </w:style>
  <w:style w:type="character" w:customStyle="1" w:styleId="apple-converted-space">
    <w:name w:val="apple-converted-space"/>
    <w:basedOn w:val="a0"/>
    <w:rsid w:val="00CE0D81"/>
  </w:style>
  <w:style w:type="character" w:styleId="a9">
    <w:name w:val="Strong"/>
    <w:basedOn w:val="a0"/>
    <w:uiPriority w:val="22"/>
    <w:qFormat/>
    <w:rsid w:val="00CE0D81"/>
    <w:rPr>
      <w:b/>
      <w:bCs/>
    </w:rPr>
  </w:style>
  <w:style w:type="table" w:styleId="aa">
    <w:name w:val="Table Grid"/>
    <w:basedOn w:val="a1"/>
    <w:uiPriority w:val="39"/>
    <w:rsid w:val="0010672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s.cntd.ru/document/90235057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B9A72-0C87-4449-A01D-895AE1737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21</Pages>
  <Words>5614</Words>
  <Characters>32004</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Kab_ximlab</dc:creator>
  <cp:keywords/>
  <dc:description/>
  <cp:lastModifiedBy>Завуч</cp:lastModifiedBy>
  <cp:revision>12</cp:revision>
  <dcterms:created xsi:type="dcterms:W3CDTF">2022-08-30T03:39:00Z</dcterms:created>
  <dcterms:modified xsi:type="dcterms:W3CDTF">2023-09-23T10:29:00Z</dcterms:modified>
</cp:coreProperties>
</file>