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423"/>
        <w:gridCol w:w="4148"/>
      </w:tblGrid>
      <w:tr w:rsidR="008C2B03" w:rsidRPr="00363FDE" w14:paraId="559FFC2B" w14:textId="77777777" w:rsidTr="002D78C2">
        <w:tc>
          <w:tcPr>
            <w:tcW w:w="5920" w:type="dxa"/>
          </w:tcPr>
          <w:p w14:paraId="1EA8A0F1" w14:textId="77777777" w:rsidR="008C2B03" w:rsidRPr="00363FDE" w:rsidRDefault="008C2B03" w:rsidP="002D78C2">
            <w:pPr>
              <w:ind w:right="-427"/>
              <w:rPr>
                <w:rFonts w:eastAsia="Calibri" w:cs="Times New Roman"/>
              </w:rPr>
            </w:pPr>
          </w:p>
        </w:tc>
        <w:tc>
          <w:tcPr>
            <w:tcW w:w="4359" w:type="dxa"/>
          </w:tcPr>
          <w:p w14:paraId="4632F6A5" w14:textId="77777777" w:rsidR="008C2B03" w:rsidRPr="00745CD4" w:rsidRDefault="008C2B03" w:rsidP="002D78C2">
            <w:pPr>
              <w:spacing w:after="200" w:line="276" w:lineRule="auto"/>
              <w:ind w:right="-2"/>
              <w:jc w:val="both"/>
              <w:rPr>
                <w:rFonts w:eastAsia="Calibri" w:cs="Times New Roman"/>
                <w:b/>
                <w:szCs w:val="28"/>
              </w:rPr>
            </w:pPr>
            <w:r w:rsidRPr="00745CD4">
              <w:rPr>
                <w:rFonts w:eastAsia="Calibri" w:cs="Times New Roman"/>
                <w:b/>
                <w:szCs w:val="28"/>
              </w:rPr>
              <w:t>УТВЕРЖДЕНО</w:t>
            </w:r>
          </w:p>
          <w:p w14:paraId="09D3295C" w14:textId="77777777" w:rsidR="00745CD4" w:rsidRDefault="008C2B03" w:rsidP="002D78C2">
            <w:pPr>
              <w:spacing w:after="200" w:line="276" w:lineRule="auto"/>
              <w:ind w:right="-2"/>
              <w:jc w:val="both"/>
              <w:rPr>
                <w:rFonts w:eastAsia="Calibri" w:cs="Times New Roman"/>
                <w:b/>
                <w:szCs w:val="28"/>
              </w:rPr>
            </w:pPr>
            <w:r w:rsidRPr="00745CD4">
              <w:rPr>
                <w:rFonts w:eastAsia="Calibri" w:cs="Times New Roman"/>
                <w:b/>
                <w:szCs w:val="28"/>
              </w:rPr>
              <w:t>приказом</w:t>
            </w:r>
            <w:r w:rsidR="00745CD4">
              <w:rPr>
                <w:rFonts w:eastAsia="Calibri" w:cs="Times New Roman"/>
                <w:b/>
                <w:szCs w:val="28"/>
              </w:rPr>
              <w:t xml:space="preserve"> МБОУ «Школа №32» </w:t>
            </w:r>
          </w:p>
          <w:p w14:paraId="2C2D0184" w14:textId="447BA5CC" w:rsidR="008C2B03" w:rsidRPr="00363FDE" w:rsidRDefault="008C2B03" w:rsidP="002D78C2">
            <w:pPr>
              <w:spacing w:after="200" w:line="276" w:lineRule="auto"/>
              <w:ind w:right="-2"/>
              <w:jc w:val="both"/>
              <w:rPr>
                <w:rFonts w:eastAsia="Calibri" w:cs="Times New Roman"/>
              </w:rPr>
            </w:pPr>
            <w:r w:rsidRPr="00745CD4">
              <w:rPr>
                <w:rFonts w:eastAsia="Calibri" w:cs="Times New Roman"/>
                <w:b/>
                <w:szCs w:val="28"/>
              </w:rPr>
              <w:t>от</w:t>
            </w:r>
            <w:r w:rsidR="00745CD4">
              <w:rPr>
                <w:rFonts w:eastAsia="Calibri" w:cs="Times New Roman"/>
                <w:b/>
                <w:szCs w:val="28"/>
              </w:rPr>
              <w:t>30.08.2022 №---</w:t>
            </w:r>
            <w:r w:rsidRPr="00745CD4">
              <w:rPr>
                <w:rFonts w:eastAsia="Calibri" w:cs="Times New Roman"/>
                <w:b/>
                <w:szCs w:val="28"/>
              </w:rPr>
              <w:t xml:space="preserve"> </w:t>
            </w:r>
          </w:p>
        </w:tc>
      </w:tr>
    </w:tbl>
    <w:p w14:paraId="7599E7F1" w14:textId="77777777" w:rsidR="008C2B03" w:rsidRPr="00363FDE" w:rsidRDefault="008C2B03" w:rsidP="008C2B03">
      <w:pPr>
        <w:spacing w:after="200" w:line="276" w:lineRule="auto"/>
        <w:ind w:right="-2"/>
        <w:jc w:val="center"/>
        <w:rPr>
          <w:rFonts w:eastAsia="Calibri" w:cs="Times New Roman"/>
          <w:b/>
          <w:sz w:val="28"/>
          <w:szCs w:val="28"/>
        </w:rPr>
      </w:pPr>
    </w:p>
    <w:p w14:paraId="2C63FF17" w14:textId="77777777" w:rsidR="008C2B03" w:rsidRPr="00363FDE" w:rsidRDefault="008C2B03" w:rsidP="008C2B03">
      <w:pPr>
        <w:spacing w:after="200" w:line="276" w:lineRule="auto"/>
        <w:ind w:right="-427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133DD69F" w14:textId="77777777" w:rsidR="008C2B03" w:rsidRPr="00363FDE" w:rsidRDefault="008C2B03" w:rsidP="008C2B03">
      <w:pPr>
        <w:spacing w:after="200" w:line="276" w:lineRule="auto"/>
        <w:ind w:right="-2"/>
        <w:jc w:val="center"/>
        <w:rPr>
          <w:rFonts w:eastAsia="Calibri" w:cs="Times New Roman"/>
          <w:b/>
          <w:sz w:val="28"/>
          <w:szCs w:val="28"/>
        </w:rPr>
      </w:pPr>
      <w:r w:rsidRPr="00363FDE">
        <w:rPr>
          <w:rFonts w:eastAsia="Calibri" w:cs="Times New Roman"/>
          <w:b/>
          <w:sz w:val="28"/>
          <w:szCs w:val="28"/>
        </w:rPr>
        <w:t>РАБОЧАЯ ПРОГРАММА ВНЕУРОЧНОЙ ДЕЯТЕЛЬНОСТИ</w:t>
      </w:r>
    </w:p>
    <w:p w14:paraId="465F4D41" w14:textId="77777777" w:rsidR="008C2B03" w:rsidRPr="00363FDE" w:rsidRDefault="008C2B03" w:rsidP="008C2B03">
      <w:pPr>
        <w:spacing w:after="200" w:line="276" w:lineRule="auto"/>
        <w:ind w:right="-2"/>
        <w:jc w:val="center"/>
        <w:rPr>
          <w:rFonts w:eastAsia="Calibri" w:cs="Times New Roman"/>
          <w:b/>
          <w:sz w:val="28"/>
          <w:szCs w:val="28"/>
        </w:rPr>
      </w:pPr>
      <w:r w:rsidRPr="00363FDE">
        <w:rPr>
          <w:rFonts w:eastAsia="Calibri" w:cs="Times New Roman"/>
          <w:b/>
          <w:sz w:val="28"/>
          <w:szCs w:val="28"/>
        </w:rPr>
        <w:t>(ПРИЛОЖЕНИЕ К ОСНОВНОЙ ОБРАЗОВАТЕЛЬНОЙ ПРОГРАММЕ ОСНОВНОГО ОБЩЕГО ОБРАЗОВАНИЯ)</w:t>
      </w:r>
    </w:p>
    <w:p w14:paraId="512398FE" w14:textId="77777777" w:rsidR="008C2B03" w:rsidRPr="00363FDE" w:rsidRDefault="008C2B03" w:rsidP="008C2B03">
      <w:pPr>
        <w:spacing w:after="200" w:line="276" w:lineRule="auto"/>
        <w:ind w:right="-427"/>
        <w:jc w:val="center"/>
        <w:rPr>
          <w:rFonts w:eastAsia="Calibri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63"/>
        <w:gridCol w:w="1901"/>
        <w:gridCol w:w="2875"/>
        <w:gridCol w:w="2932"/>
      </w:tblGrid>
      <w:tr w:rsidR="008C2B03" w:rsidRPr="00363FDE" w14:paraId="2C5164FC" w14:textId="77777777" w:rsidTr="002D78C2">
        <w:tc>
          <w:tcPr>
            <w:tcW w:w="4077" w:type="dxa"/>
            <w:gridSpan w:val="2"/>
          </w:tcPr>
          <w:p w14:paraId="5DB13511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caps/>
                <w:sz w:val="28"/>
                <w:szCs w:val="28"/>
              </w:rPr>
            </w:pPr>
            <w:r w:rsidRPr="00363FDE">
              <w:rPr>
                <w:rFonts w:eastAsia="Calibri" w:cs="Times New Roman"/>
                <w:b/>
                <w:bCs/>
                <w:caps/>
              </w:rPr>
              <w:t>название курса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14:paraId="724DC37C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caps/>
                <w:sz w:val="28"/>
                <w:szCs w:val="28"/>
              </w:rPr>
            </w:pPr>
            <w:r>
              <w:rPr>
                <w:rFonts w:eastAsia="Calibri" w:cs="Times New Roman"/>
                <w:b/>
                <w:caps/>
                <w:sz w:val="28"/>
                <w:szCs w:val="28"/>
              </w:rPr>
              <w:t>Веселый английский</w:t>
            </w:r>
          </w:p>
        </w:tc>
      </w:tr>
      <w:tr w:rsidR="008C2B03" w:rsidRPr="00363FDE" w14:paraId="25B8C8F7" w14:textId="77777777" w:rsidTr="002D78C2">
        <w:tc>
          <w:tcPr>
            <w:tcW w:w="4077" w:type="dxa"/>
            <w:gridSpan w:val="2"/>
          </w:tcPr>
          <w:p w14:paraId="499BD19E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  <w:r w:rsidRPr="00363FDE">
              <w:rPr>
                <w:rFonts w:eastAsia="Calibri" w:cs="Times New Roman"/>
                <w:b/>
                <w:bCs/>
                <w:caps/>
              </w:rPr>
              <w:t>направление</w:t>
            </w: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14:paraId="79C56B78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  <w:r w:rsidRPr="00363FDE">
              <w:rPr>
                <w:rFonts w:eastAsia="Calibri" w:cs="Times New Roman"/>
                <w:b/>
                <w:bCs/>
                <w:caps/>
              </w:rPr>
              <w:t>общеинтеллектуальное</w:t>
            </w:r>
          </w:p>
        </w:tc>
      </w:tr>
      <w:tr w:rsidR="008C2B03" w:rsidRPr="00363FDE" w14:paraId="4130BB38" w14:textId="77777777" w:rsidTr="002D78C2">
        <w:tc>
          <w:tcPr>
            <w:tcW w:w="4077" w:type="dxa"/>
            <w:gridSpan w:val="2"/>
          </w:tcPr>
          <w:p w14:paraId="3D0274A3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14:paraId="224160F1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</w:p>
        </w:tc>
      </w:tr>
      <w:tr w:rsidR="008C2B03" w:rsidRPr="00363FDE" w14:paraId="23BDC451" w14:textId="77777777" w:rsidTr="002D78C2">
        <w:tc>
          <w:tcPr>
            <w:tcW w:w="4077" w:type="dxa"/>
            <w:gridSpan w:val="2"/>
          </w:tcPr>
          <w:p w14:paraId="058B19A1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  <w:r w:rsidRPr="00363FDE">
              <w:rPr>
                <w:rFonts w:eastAsia="Calibri" w:cs="Times New Roman"/>
                <w:b/>
                <w:bCs/>
                <w:caps/>
              </w:rPr>
              <w:t>КЛАССЫ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14:paraId="4462F780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  <w:r>
              <w:rPr>
                <w:rFonts w:eastAsia="Calibri" w:cs="Times New Roman"/>
                <w:b/>
                <w:bCs/>
                <w:caps/>
              </w:rPr>
              <w:t>5</w:t>
            </w:r>
          </w:p>
        </w:tc>
      </w:tr>
      <w:tr w:rsidR="008C2B03" w:rsidRPr="00363FDE" w14:paraId="091316F0" w14:textId="77777777" w:rsidTr="002D78C2">
        <w:tc>
          <w:tcPr>
            <w:tcW w:w="4077" w:type="dxa"/>
            <w:gridSpan w:val="2"/>
          </w:tcPr>
          <w:p w14:paraId="42211099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14:paraId="098687C4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</w:p>
        </w:tc>
      </w:tr>
      <w:tr w:rsidR="008C2B03" w:rsidRPr="00363FDE" w14:paraId="68528DBF" w14:textId="77777777" w:rsidTr="002D78C2">
        <w:tc>
          <w:tcPr>
            <w:tcW w:w="4077" w:type="dxa"/>
            <w:gridSpan w:val="2"/>
          </w:tcPr>
          <w:p w14:paraId="3C63B986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  <w:r w:rsidRPr="00363FDE">
              <w:rPr>
                <w:rFonts w:eastAsia="Calibri" w:cs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6202" w:type="dxa"/>
            <w:gridSpan w:val="2"/>
          </w:tcPr>
          <w:p w14:paraId="58D11655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jc w:val="center"/>
              <w:rPr>
                <w:rFonts w:eastAsia="Calibri" w:cs="Times New Roman"/>
                <w:b/>
                <w:bCs/>
                <w:caps/>
              </w:rPr>
            </w:pPr>
          </w:p>
        </w:tc>
      </w:tr>
      <w:tr w:rsidR="008C2B03" w:rsidRPr="00363FDE" w14:paraId="16F0750D" w14:textId="77777777" w:rsidTr="002D78C2">
        <w:tc>
          <w:tcPr>
            <w:tcW w:w="2038" w:type="dxa"/>
          </w:tcPr>
          <w:p w14:paraId="4214D48B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</w:p>
        </w:tc>
        <w:tc>
          <w:tcPr>
            <w:tcW w:w="2039" w:type="dxa"/>
          </w:tcPr>
          <w:p w14:paraId="342AB183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</w:p>
        </w:tc>
        <w:tc>
          <w:tcPr>
            <w:tcW w:w="3101" w:type="dxa"/>
          </w:tcPr>
          <w:p w14:paraId="64E8C056" w14:textId="77777777" w:rsidR="008C2B03" w:rsidRPr="00363FDE" w:rsidRDefault="008C2B03" w:rsidP="002D78C2">
            <w:pPr>
              <w:spacing w:after="100" w:afterAutospacing="1" w:line="360" w:lineRule="auto"/>
              <w:jc w:val="center"/>
              <w:rPr>
                <w:rFonts w:eastAsia="Calibri" w:cs="Times New Roman"/>
                <w:b/>
                <w:bCs/>
                <w:caps/>
              </w:rPr>
            </w:pPr>
            <w:r w:rsidRPr="00363FDE">
              <w:rPr>
                <w:rFonts w:eastAsia="Calibri" w:cs="Times New Roman"/>
                <w:b/>
                <w:bCs/>
                <w:caps/>
              </w:rPr>
              <w:t>в год</w:t>
            </w:r>
          </w:p>
        </w:tc>
        <w:tc>
          <w:tcPr>
            <w:tcW w:w="3101" w:type="dxa"/>
          </w:tcPr>
          <w:p w14:paraId="50278399" w14:textId="77777777" w:rsidR="008C2B03" w:rsidRPr="00363FDE" w:rsidRDefault="008C2B03" w:rsidP="002D78C2">
            <w:pPr>
              <w:spacing w:after="100" w:afterAutospacing="1" w:line="360" w:lineRule="auto"/>
              <w:ind w:right="-2"/>
              <w:jc w:val="center"/>
              <w:rPr>
                <w:rFonts w:eastAsia="Calibri" w:cs="Times New Roman"/>
                <w:b/>
                <w:bCs/>
                <w:caps/>
              </w:rPr>
            </w:pPr>
            <w:r w:rsidRPr="00363FDE">
              <w:rPr>
                <w:rFonts w:eastAsia="Calibri" w:cs="Times New Roman"/>
                <w:b/>
                <w:bCs/>
                <w:caps/>
              </w:rPr>
              <w:t>в неделю</w:t>
            </w:r>
          </w:p>
        </w:tc>
      </w:tr>
      <w:tr w:rsidR="008C2B03" w:rsidRPr="00363FDE" w14:paraId="214B5C7A" w14:textId="77777777" w:rsidTr="002D78C2">
        <w:tc>
          <w:tcPr>
            <w:tcW w:w="2038" w:type="dxa"/>
          </w:tcPr>
          <w:p w14:paraId="21C73FDA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</w:p>
        </w:tc>
        <w:tc>
          <w:tcPr>
            <w:tcW w:w="2039" w:type="dxa"/>
          </w:tcPr>
          <w:p w14:paraId="73E956A6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  <w:r>
              <w:rPr>
                <w:rFonts w:eastAsia="Calibri" w:cs="Times New Roman"/>
                <w:b/>
                <w:bCs/>
                <w:caps/>
              </w:rPr>
              <w:t>5</w:t>
            </w:r>
            <w:r w:rsidRPr="00363FDE">
              <w:rPr>
                <w:rFonts w:eastAsia="Calibri" w:cs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14:paraId="59AE10F2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  <w:r>
              <w:rPr>
                <w:rFonts w:eastAsia="Calibri" w:cs="Times New Roman"/>
                <w:b/>
                <w:bCs/>
                <w:caps/>
              </w:rPr>
              <w:t xml:space="preserve">                    34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14:paraId="05CCEA76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  <w:r>
              <w:rPr>
                <w:rFonts w:eastAsia="Calibri" w:cs="Times New Roman"/>
                <w:b/>
                <w:bCs/>
                <w:caps/>
              </w:rPr>
              <w:t xml:space="preserve">                      1</w:t>
            </w:r>
          </w:p>
        </w:tc>
      </w:tr>
      <w:tr w:rsidR="008C2B03" w:rsidRPr="00363FDE" w14:paraId="67B9E92A" w14:textId="77777777" w:rsidTr="002D78C2">
        <w:tc>
          <w:tcPr>
            <w:tcW w:w="2038" w:type="dxa"/>
          </w:tcPr>
          <w:p w14:paraId="63278338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</w:p>
        </w:tc>
        <w:tc>
          <w:tcPr>
            <w:tcW w:w="2039" w:type="dxa"/>
          </w:tcPr>
          <w:p w14:paraId="7DE1DF72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14:paraId="5D460C07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14:paraId="63484CDF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</w:p>
        </w:tc>
      </w:tr>
      <w:tr w:rsidR="008C2B03" w:rsidRPr="00363FDE" w14:paraId="0E3DB65E" w14:textId="77777777" w:rsidTr="002D78C2">
        <w:tc>
          <w:tcPr>
            <w:tcW w:w="4077" w:type="dxa"/>
            <w:gridSpan w:val="2"/>
          </w:tcPr>
          <w:p w14:paraId="6232EE83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6F4F3E7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</w:p>
        </w:tc>
      </w:tr>
      <w:tr w:rsidR="008C2B03" w:rsidRPr="00363FDE" w14:paraId="3AEC6EC1" w14:textId="77777777" w:rsidTr="002D78C2">
        <w:tc>
          <w:tcPr>
            <w:tcW w:w="4077" w:type="dxa"/>
            <w:gridSpan w:val="2"/>
          </w:tcPr>
          <w:p w14:paraId="7089F8A1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</w:p>
        </w:tc>
        <w:tc>
          <w:tcPr>
            <w:tcW w:w="6202" w:type="dxa"/>
            <w:gridSpan w:val="2"/>
          </w:tcPr>
          <w:p w14:paraId="78143970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</w:p>
        </w:tc>
      </w:tr>
      <w:tr w:rsidR="008C2B03" w:rsidRPr="00363FDE" w14:paraId="0620F1FD" w14:textId="77777777" w:rsidTr="002D78C2">
        <w:tc>
          <w:tcPr>
            <w:tcW w:w="4077" w:type="dxa"/>
            <w:gridSpan w:val="2"/>
          </w:tcPr>
          <w:p w14:paraId="1B61BFB4" w14:textId="77777777" w:rsidR="008C2B03" w:rsidRPr="00363FDE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  <w:r w:rsidRPr="00363FDE">
              <w:rPr>
                <w:rFonts w:eastAsia="Calibri" w:cs="Times New Roman"/>
                <w:b/>
              </w:rPr>
              <w:t>СОСТАВИТЕЛИ: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14:paraId="123AC4EC" w14:textId="77777777" w:rsidR="008C2B03" w:rsidRDefault="008C2B03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  <w:r>
              <w:rPr>
                <w:rFonts w:eastAsia="Calibri" w:cs="Times New Roman"/>
                <w:b/>
                <w:bCs/>
                <w:caps/>
              </w:rPr>
              <w:t>Погодаев Ярослав Викторович</w:t>
            </w:r>
          </w:p>
          <w:p w14:paraId="10040AD9" w14:textId="675C3621" w:rsidR="00745CD4" w:rsidRPr="00363FDE" w:rsidRDefault="00745CD4" w:rsidP="002D78C2">
            <w:pPr>
              <w:spacing w:after="100" w:afterAutospacing="1" w:line="360" w:lineRule="auto"/>
              <w:ind w:right="-425"/>
              <w:rPr>
                <w:rFonts w:eastAsia="Calibri" w:cs="Times New Roman"/>
                <w:b/>
                <w:bCs/>
                <w:caps/>
              </w:rPr>
            </w:pPr>
            <w:r>
              <w:rPr>
                <w:rFonts w:eastAsia="Calibri" w:cs="Times New Roman"/>
                <w:b/>
                <w:bCs/>
                <w:caps/>
              </w:rPr>
              <w:t>КРАСНИКОВА ТАТЬЯНА ПАВЛОВНА</w:t>
            </w:r>
          </w:p>
        </w:tc>
      </w:tr>
    </w:tbl>
    <w:p w14:paraId="38F03181" w14:textId="77777777" w:rsidR="008C2B03" w:rsidRDefault="008C2B03" w:rsidP="008C2B03"/>
    <w:p w14:paraId="71A7FD59" w14:textId="77777777" w:rsidR="008C2B03" w:rsidRDefault="008C2B03" w:rsidP="008C2B03"/>
    <w:p w14:paraId="54AF3737" w14:textId="77777777" w:rsidR="008C2B03" w:rsidRDefault="008C2B03" w:rsidP="008C2B03"/>
    <w:p w14:paraId="60E62ACB" w14:textId="77777777" w:rsidR="008C2B03" w:rsidRDefault="008C2B03" w:rsidP="008C2B03"/>
    <w:p w14:paraId="7904AA93" w14:textId="77777777" w:rsidR="008C2B03" w:rsidRDefault="008C2B03" w:rsidP="008C2B03"/>
    <w:p w14:paraId="4310BAC5" w14:textId="77777777" w:rsidR="008C2B03" w:rsidRDefault="008C2B03" w:rsidP="008C2B03"/>
    <w:p w14:paraId="73D9EAA9" w14:textId="77777777" w:rsidR="008C2B03" w:rsidRDefault="008C2B03" w:rsidP="008C2B03"/>
    <w:p w14:paraId="30BC3CC8" w14:textId="77777777" w:rsidR="008C2B03" w:rsidRDefault="008C2B03" w:rsidP="00B92274">
      <w:pPr>
        <w:ind w:firstLine="680"/>
        <w:jc w:val="both"/>
        <w:rPr>
          <w:rFonts w:cs="Times New Roman"/>
        </w:rPr>
      </w:pPr>
    </w:p>
    <w:p w14:paraId="55477BEE" w14:textId="77777777" w:rsidR="008C2B03" w:rsidRDefault="008C2B03" w:rsidP="00B92274">
      <w:pPr>
        <w:ind w:firstLine="680"/>
        <w:jc w:val="both"/>
        <w:rPr>
          <w:rFonts w:cs="Times New Roman"/>
        </w:rPr>
      </w:pPr>
    </w:p>
    <w:p w14:paraId="2DE5F22A" w14:textId="77777777" w:rsidR="008C2B03" w:rsidRDefault="008C2B03" w:rsidP="00B92274">
      <w:pPr>
        <w:ind w:firstLine="680"/>
        <w:jc w:val="both"/>
        <w:rPr>
          <w:rFonts w:cs="Times New Roman"/>
        </w:rPr>
      </w:pPr>
    </w:p>
    <w:p w14:paraId="2305CBC6" w14:textId="77777777" w:rsidR="008C2B03" w:rsidRDefault="008C2B03" w:rsidP="00B92274">
      <w:pPr>
        <w:ind w:firstLine="680"/>
        <w:jc w:val="both"/>
        <w:rPr>
          <w:rFonts w:cs="Times New Roman"/>
        </w:rPr>
      </w:pPr>
    </w:p>
    <w:p w14:paraId="02C0A285" w14:textId="77777777" w:rsidR="008C2B03" w:rsidRDefault="008C2B03" w:rsidP="00B92274">
      <w:pPr>
        <w:ind w:firstLine="680"/>
        <w:jc w:val="both"/>
        <w:rPr>
          <w:rFonts w:cs="Times New Roman"/>
        </w:rPr>
      </w:pPr>
    </w:p>
    <w:p w14:paraId="0EA216F5" w14:textId="77777777" w:rsidR="008C2B03" w:rsidRDefault="008C2B03" w:rsidP="00B92274">
      <w:pPr>
        <w:ind w:firstLine="680"/>
        <w:jc w:val="both"/>
        <w:rPr>
          <w:rFonts w:cs="Times New Roman"/>
        </w:rPr>
      </w:pPr>
    </w:p>
    <w:p w14:paraId="61E8B885" w14:textId="77777777" w:rsidR="008C2B03" w:rsidRDefault="008C2B03" w:rsidP="00B92274">
      <w:pPr>
        <w:ind w:firstLine="680"/>
        <w:jc w:val="both"/>
        <w:rPr>
          <w:rFonts w:cs="Times New Roman"/>
        </w:rPr>
      </w:pPr>
    </w:p>
    <w:p w14:paraId="4DA31487" w14:textId="77777777" w:rsidR="008C2B03" w:rsidRDefault="008C2B03" w:rsidP="00B92274">
      <w:pPr>
        <w:ind w:firstLine="680"/>
        <w:jc w:val="both"/>
        <w:rPr>
          <w:rFonts w:cs="Times New Roman"/>
        </w:rPr>
      </w:pPr>
    </w:p>
    <w:p w14:paraId="25F9A7C6" w14:textId="77777777" w:rsidR="008C2B03" w:rsidRDefault="008C2B03" w:rsidP="00B92274">
      <w:pPr>
        <w:ind w:firstLine="680"/>
        <w:jc w:val="both"/>
        <w:rPr>
          <w:rFonts w:cs="Times New Roman"/>
        </w:rPr>
      </w:pPr>
    </w:p>
    <w:p w14:paraId="03988805" w14:textId="77777777" w:rsidR="008C2B03" w:rsidRDefault="008C2B03" w:rsidP="00B92274">
      <w:pPr>
        <w:ind w:firstLine="680"/>
        <w:jc w:val="both"/>
        <w:rPr>
          <w:rFonts w:cs="Times New Roman"/>
        </w:rPr>
      </w:pPr>
    </w:p>
    <w:p w14:paraId="62901A87" w14:textId="0DA6CD36" w:rsidR="00B92274" w:rsidRPr="004625C1" w:rsidRDefault="00B92274" w:rsidP="004625C1">
      <w:pPr>
        <w:ind w:firstLine="680"/>
        <w:jc w:val="both"/>
        <w:rPr>
          <w:rFonts w:cs="Times New Roman"/>
        </w:rPr>
      </w:pPr>
      <w:r w:rsidRPr="004625C1">
        <w:rPr>
          <w:rFonts w:cs="Times New Roman"/>
        </w:rPr>
        <w:t xml:space="preserve">Программа организации внеурочной деятельности школьников по направлению «иностранные </w:t>
      </w:r>
      <w:proofErr w:type="gramStart"/>
      <w:r w:rsidRPr="004625C1">
        <w:rPr>
          <w:rFonts w:cs="Times New Roman"/>
        </w:rPr>
        <w:t>языки»  предназначена</w:t>
      </w:r>
      <w:proofErr w:type="gramEnd"/>
      <w:r w:rsidRPr="004625C1">
        <w:rPr>
          <w:rFonts w:cs="Times New Roman"/>
        </w:rPr>
        <w:t xml:space="preserve"> для работы с детьми 5 класса  и является  механизмом  интеграции, обеспечения полноты и цельности содержания программ по предметам, расширяя и обогащая его. Данная </w:t>
      </w:r>
      <w:proofErr w:type="gramStart"/>
      <w:r w:rsidRPr="004625C1">
        <w:rPr>
          <w:rFonts w:cs="Times New Roman"/>
        </w:rPr>
        <w:t>деятельность  не</w:t>
      </w:r>
      <w:proofErr w:type="gramEnd"/>
      <w:r w:rsidRPr="004625C1">
        <w:rPr>
          <w:rFonts w:cs="Times New Roman"/>
        </w:rPr>
        <w:t xml:space="preserve"> предусматривает участие в ней всех учащихся класса.</w:t>
      </w:r>
    </w:p>
    <w:p w14:paraId="4D56A980" w14:textId="77777777" w:rsidR="00B92274" w:rsidRPr="004625C1" w:rsidRDefault="00B92274" w:rsidP="004625C1">
      <w:pPr>
        <w:pStyle w:val="a3"/>
        <w:jc w:val="both"/>
        <w:rPr>
          <w:rFonts w:cs="Times New Roman"/>
        </w:rPr>
      </w:pPr>
      <w:r w:rsidRPr="004625C1">
        <w:rPr>
          <w:rFonts w:cs="Times New Roman"/>
        </w:rPr>
        <w:t xml:space="preserve">    Основной и главной формой программы является игровая деятельность. Игра помогает максимально использовать благоприятные возможности данного возраста для овладения иностранным языком. В игре формируется речевое поведение детей, а также развивается память и мышление детей, воспитывается культура общения.</w:t>
      </w:r>
    </w:p>
    <w:p w14:paraId="10B16207" w14:textId="77777777" w:rsidR="00B92274" w:rsidRPr="004625C1" w:rsidRDefault="00B92274" w:rsidP="004625C1">
      <w:pPr>
        <w:pStyle w:val="a3"/>
        <w:jc w:val="both"/>
        <w:rPr>
          <w:rFonts w:cs="Times New Roman"/>
        </w:rPr>
      </w:pPr>
      <w:r w:rsidRPr="004625C1">
        <w:rPr>
          <w:rFonts w:cs="Times New Roman"/>
        </w:rPr>
        <w:t xml:space="preserve">     Игры и различные коммуникативные ситуации помогают формировать личностные качества детей: интересы, волю, ценностные ориентации, эмоциональную и мотивационную сферы.</w:t>
      </w:r>
    </w:p>
    <w:p w14:paraId="000A67CF" w14:textId="77777777" w:rsidR="00B92274" w:rsidRPr="004625C1" w:rsidRDefault="00B92274" w:rsidP="004625C1">
      <w:pPr>
        <w:pStyle w:val="a3"/>
        <w:jc w:val="both"/>
        <w:rPr>
          <w:rFonts w:cs="Times New Roman"/>
        </w:rPr>
      </w:pPr>
      <w:r w:rsidRPr="004625C1">
        <w:rPr>
          <w:rFonts w:cs="Times New Roman"/>
        </w:rPr>
        <w:t xml:space="preserve">Предлагаемая программа направлена на закрепление базы знаний, полученных в начальной школе и </w:t>
      </w:r>
      <w:proofErr w:type="gramStart"/>
      <w:r w:rsidRPr="004625C1">
        <w:rPr>
          <w:rFonts w:cs="Times New Roman"/>
        </w:rPr>
        <w:t>для  дальнейшего</w:t>
      </w:r>
      <w:proofErr w:type="gramEnd"/>
      <w:r w:rsidRPr="004625C1">
        <w:rPr>
          <w:rFonts w:cs="Times New Roman"/>
        </w:rPr>
        <w:t xml:space="preserve"> изучения иностранного языка в средней школе. </w:t>
      </w:r>
      <w:r w:rsidRPr="004625C1">
        <w:rPr>
          <w:rStyle w:val="a4"/>
          <w:b w:val="0"/>
        </w:rPr>
        <w:t>Задачи программы</w:t>
      </w:r>
      <w:r w:rsidRPr="004625C1">
        <w:rPr>
          <w:rFonts w:cs="Times New Roman"/>
        </w:rPr>
        <w:t xml:space="preserve"> заключается в максимальном вовлечении учащихся на занятиях.  Многие упражнения предполагают опору на собственный жизненный опыт учащихся. </w:t>
      </w:r>
    </w:p>
    <w:p w14:paraId="2A3D2BB2" w14:textId="77777777" w:rsidR="00B92274" w:rsidRPr="004625C1" w:rsidRDefault="00B92274" w:rsidP="004625C1">
      <w:pPr>
        <w:jc w:val="both"/>
        <w:rPr>
          <w:rFonts w:cs="Times New Roman"/>
          <w:b/>
          <w:i/>
        </w:rPr>
      </w:pPr>
    </w:p>
    <w:p w14:paraId="07C207B0" w14:textId="77777777" w:rsidR="00B92274" w:rsidRPr="004625C1" w:rsidRDefault="00B92274" w:rsidP="004625C1">
      <w:pPr>
        <w:jc w:val="both"/>
        <w:rPr>
          <w:rFonts w:cs="Times New Roman"/>
          <w:b/>
          <w:i/>
        </w:rPr>
      </w:pPr>
      <w:r w:rsidRPr="004625C1">
        <w:rPr>
          <w:rFonts w:cs="Times New Roman"/>
          <w:b/>
          <w:i/>
        </w:rPr>
        <w:t>Сроки реализации программы</w:t>
      </w:r>
    </w:p>
    <w:p w14:paraId="39AD98A5" w14:textId="77777777" w:rsidR="00B92274" w:rsidRPr="004625C1" w:rsidRDefault="00B92274" w:rsidP="004625C1">
      <w:pPr>
        <w:jc w:val="both"/>
        <w:rPr>
          <w:rFonts w:cs="Times New Roman"/>
        </w:rPr>
      </w:pPr>
      <w:r w:rsidRPr="004625C1">
        <w:rPr>
          <w:rFonts w:cs="Times New Roman"/>
        </w:rPr>
        <w:t xml:space="preserve">Данная программа рассчитана на 1 год </w:t>
      </w:r>
      <w:proofErr w:type="gramStart"/>
      <w:r w:rsidRPr="004625C1">
        <w:rPr>
          <w:rFonts w:cs="Times New Roman"/>
        </w:rPr>
        <w:t>обучения  (</w:t>
      </w:r>
      <w:proofErr w:type="gramEnd"/>
      <w:r w:rsidRPr="004625C1">
        <w:rPr>
          <w:rFonts w:cs="Times New Roman"/>
        </w:rPr>
        <w:t>34 часа)</w:t>
      </w:r>
    </w:p>
    <w:p w14:paraId="53C5C423" w14:textId="77777777" w:rsidR="00B92274" w:rsidRPr="004625C1" w:rsidRDefault="00B92274" w:rsidP="004625C1">
      <w:pPr>
        <w:jc w:val="both"/>
        <w:rPr>
          <w:rFonts w:cs="Times New Roman"/>
          <w:b/>
          <w:i/>
        </w:rPr>
      </w:pPr>
    </w:p>
    <w:p w14:paraId="65025684" w14:textId="77777777" w:rsidR="00B92274" w:rsidRPr="004625C1" w:rsidRDefault="00B92274" w:rsidP="004625C1">
      <w:pPr>
        <w:jc w:val="both"/>
        <w:rPr>
          <w:rFonts w:cs="Times New Roman"/>
          <w:b/>
          <w:i/>
        </w:rPr>
      </w:pPr>
      <w:r w:rsidRPr="004625C1">
        <w:rPr>
          <w:rFonts w:cs="Times New Roman"/>
          <w:b/>
          <w:i/>
        </w:rPr>
        <w:t>Режим проведения занятий</w:t>
      </w:r>
    </w:p>
    <w:p w14:paraId="25BE040F" w14:textId="77777777" w:rsidR="00B92274" w:rsidRPr="004625C1" w:rsidRDefault="00B92274" w:rsidP="004625C1">
      <w:pPr>
        <w:jc w:val="both"/>
        <w:rPr>
          <w:rFonts w:cs="Times New Roman"/>
        </w:rPr>
      </w:pPr>
      <w:r w:rsidRPr="004625C1">
        <w:rPr>
          <w:rFonts w:cs="Times New Roman"/>
        </w:rPr>
        <w:t>Занятия проводятся во второй половине дня, не менее чем через 45 минут после окончания уроков.  Продолжительность одного занятия 45 минут.</w:t>
      </w:r>
    </w:p>
    <w:p w14:paraId="05AE81D4" w14:textId="77777777" w:rsidR="007C6265" w:rsidRPr="004625C1" w:rsidRDefault="007C6265" w:rsidP="004625C1">
      <w:pPr>
        <w:rPr>
          <w:rFonts w:cs="Times New Roman"/>
        </w:rPr>
      </w:pPr>
    </w:p>
    <w:p w14:paraId="12B75558" w14:textId="77777777" w:rsidR="00B92274" w:rsidRPr="004625C1" w:rsidRDefault="00B92274" w:rsidP="004625C1">
      <w:pPr>
        <w:rPr>
          <w:rFonts w:cs="Times New Roman"/>
        </w:rPr>
      </w:pPr>
      <w:r w:rsidRPr="004625C1">
        <w:rPr>
          <w:rFonts w:cs="Times New Roman"/>
        </w:rPr>
        <w:t>Нормативные правовые документы</w:t>
      </w:r>
    </w:p>
    <w:p w14:paraId="1E51D4B5" w14:textId="77777777" w:rsidR="00B92274" w:rsidRPr="004625C1" w:rsidRDefault="00B92274" w:rsidP="004625C1">
      <w:pPr>
        <w:pStyle w:val="a5"/>
        <w:shd w:val="clear" w:color="auto" w:fill="FFFFFF"/>
        <w:spacing w:before="0" w:beforeAutospacing="0" w:after="0" w:afterAutospacing="0"/>
        <w:jc w:val="both"/>
        <w:rPr>
          <w:color w:val="262626"/>
        </w:rPr>
      </w:pPr>
      <w:r w:rsidRPr="004625C1">
        <w:rPr>
          <w:color w:val="262626"/>
        </w:rPr>
        <w:t>1.         Федеральный закон от 29 декабря 2012 года №273-ФЗ «Об образовании в Российской Федерации».</w:t>
      </w:r>
    </w:p>
    <w:p w14:paraId="4459DF06" w14:textId="77777777" w:rsidR="00B92274" w:rsidRPr="004625C1" w:rsidRDefault="00B92274" w:rsidP="004625C1">
      <w:pPr>
        <w:pStyle w:val="a5"/>
        <w:shd w:val="clear" w:color="auto" w:fill="FFFFFF"/>
        <w:spacing w:before="0" w:beforeAutospacing="0" w:after="0" w:afterAutospacing="0"/>
        <w:jc w:val="both"/>
        <w:rPr>
          <w:color w:val="262626"/>
        </w:rPr>
      </w:pPr>
      <w:r w:rsidRPr="004625C1">
        <w:rPr>
          <w:color w:val="262626"/>
        </w:rPr>
        <w:t xml:space="preserve">2.         Приказ </w:t>
      </w:r>
      <w:proofErr w:type="spellStart"/>
      <w:r w:rsidRPr="004625C1">
        <w:rPr>
          <w:color w:val="262626"/>
        </w:rPr>
        <w:t>МОиН</w:t>
      </w:r>
      <w:proofErr w:type="spellEnd"/>
      <w:r w:rsidRPr="004625C1">
        <w:rPr>
          <w:color w:val="262626"/>
        </w:rPr>
        <w:t xml:space="preserve"> РФ от 17 мая 2012 года № 413 «Об утверждении федерального государственного образовательного стандарта среднего общего образования».</w:t>
      </w:r>
    </w:p>
    <w:p w14:paraId="46CDB6A8" w14:textId="77777777" w:rsidR="00B92274" w:rsidRPr="004625C1" w:rsidRDefault="00B92274" w:rsidP="004625C1">
      <w:pPr>
        <w:pStyle w:val="a5"/>
        <w:shd w:val="clear" w:color="auto" w:fill="FFFFFF"/>
        <w:spacing w:before="0" w:beforeAutospacing="0" w:after="0" w:afterAutospacing="0"/>
        <w:jc w:val="both"/>
        <w:rPr>
          <w:color w:val="262626"/>
        </w:rPr>
      </w:pPr>
      <w:r w:rsidRPr="004625C1">
        <w:rPr>
          <w:color w:val="262626"/>
        </w:rPr>
        <w:t>3.         Примерная основная образовательная программа среднего общего образования одобрена решением федерального учебно-методического объединения по общему образованию (</w:t>
      </w:r>
      <w:proofErr w:type="gramStart"/>
      <w:r w:rsidRPr="004625C1">
        <w:rPr>
          <w:color w:val="262626"/>
        </w:rPr>
        <w:t>протокол  от</w:t>
      </w:r>
      <w:proofErr w:type="gramEnd"/>
      <w:r w:rsidRPr="004625C1">
        <w:rPr>
          <w:color w:val="262626"/>
        </w:rPr>
        <w:t xml:space="preserve"> 28 июня 2016 г. № 2/16-з).</w:t>
      </w:r>
    </w:p>
    <w:p w14:paraId="5CE51DD3" w14:textId="77777777" w:rsidR="00B92274" w:rsidRPr="004625C1" w:rsidRDefault="00B92274" w:rsidP="004625C1">
      <w:pPr>
        <w:pStyle w:val="a5"/>
        <w:shd w:val="clear" w:color="auto" w:fill="FFFFFF"/>
        <w:spacing w:before="0" w:beforeAutospacing="0" w:after="0" w:afterAutospacing="0"/>
        <w:jc w:val="both"/>
        <w:rPr>
          <w:color w:val="262626"/>
        </w:rPr>
      </w:pPr>
      <w:r w:rsidRPr="004625C1">
        <w:rPr>
          <w:color w:val="262626"/>
        </w:rPr>
        <w:t>4.         Основная образовательная программа среднего общего образования МБОУ «</w:t>
      </w:r>
      <w:proofErr w:type="gramStart"/>
      <w:r w:rsidRPr="004625C1">
        <w:rPr>
          <w:color w:val="262626"/>
        </w:rPr>
        <w:t>Школа  №</w:t>
      </w:r>
      <w:proofErr w:type="gramEnd"/>
      <w:r w:rsidRPr="004625C1">
        <w:rPr>
          <w:color w:val="262626"/>
        </w:rPr>
        <w:t>32».</w:t>
      </w:r>
    </w:p>
    <w:p w14:paraId="5CB61CD7" w14:textId="77777777" w:rsidR="00B92274" w:rsidRPr="004625C1" w:rsidRDefault="00B92274" w:rsidP="004625C1">
      <w:pPr>
        <w:pStyle w:val="a5"/>
        <w:shd w:val="clear" w:color="auto" w:fill="FFFFFF"/>
        <w:spacing w:before="0" w:beforeAutospacing="0" w:after="0" w:afterAutospacing="0"/>
        <w:jc w:val="both"/>
        <w:rPr>
          <w:color w:val="262626"/>
        </w:rPr>
      </w:pPr>
      <w:r w:rsidRPr="004625C1">
        <w:rPr>
          <w:color w:val="262626"/>
        </w:rPr>
        <w:t>5.         Постановление Федеральной службы по надзору в сфере защиты прав потребителей и благополучия человека от 29 декабря 2010 г. № 189, СанПиН 2.4.2.2821-10 «Санитарно-эпидемиологические требования к условиям и организации обучения в общеобразовательных учреждениях.</w:t>
      </w:r>
    </w:p>
    <w:p w14:paraId="517D413E" w14:textId="77777777" w:rsidR="00B92274" w:rsidRPr="004625C1" w:rsidRDefault="00B92274" w:rsidP="004625C1">
      <w:pPr>
        <w:jc w:val="both"/>
        <w:rPr>
          <w:rFonts w:cs="Times New Roman"/>
          <w:u w:val="single"/>
        </w:rPr>
      </w:pPr>
      <w:r w:rsidRPr="004625C1">
        <w:rPr>
          <w:rStyle w:val="a4"/>
        </w:rPr>
        <w:t xml:space="preserve">Цель </w:t>
      </w:r>
      <w:proofErr w:type="gramStart"/>
      <w:r w:rsidRPr="004625C1">
        <w:rPr>
          <w:rStyle w:val="a4"/>
        </w:rPr>
        <w:t>программы</w:t>
      </w:r>
      <w:r w:rsidRPr="004625C1">
        <w:rPr>
          <w:rFonts w:cs="Times New Roman"/>
          <w:i/>
          <w:u w:val="single"/>
        </w:rPr>
        <w:t xml:space="preserve">  развитие</w:t>
      </w:r>
      <w:proofErr w:type="gramEnd"/>
      <w:r w:rsidRPr="004625C1">
        <w:rPr>
          <w:rFonts w:cs="Times New Roman"/>
          <w:i/>
          <w:u w:val="single"/>
        </w:rPr>
        <w:t xml:space="preserve"> языковых навыков, необходимых для успешного овладения английским языком в средней  школе, </w:t>
      </w:r>
      <w:r w:rsidRPr="004625C1">
        <w:rPr>
          <w:rFonts w:cs="Times New Roman"/>
        </w:rPr>
        <w:t xml:space="preserve"> </w:t>
      </w:r>
      <w:r w:rsidRPr="004625C1">
        <w:rPr>
          <w:rFonts w:cs="Times New Roman"/>
          <w:i/>
          <w:u w:val="single"/>
        </w:rPr>
        <w:t>приобщение младших школьников к новому социальному опыту на основе проигрывания на английском языке различных ролей в игровых ситуациях типичных для семейного, бытового, учебного общения.</w:t>
      </w:r>
      <w:r w:rsidRPr="004625C1">
        <w:rPr>
          <w:rFonts w:cs="Times New Roman"/>
          <w:u w:val="single"/>
        </w:rPr>
        <w:t xml:space="preserve"> </w:t>
      </w:r>
    </w:p>
    <w:p w14:paraId="4D3CB8E5" w14:textId="77777777" w:rsidR="00B92274" w:rsidRPr="004625C1" w:rsidRDefault="00B92274" w:rsidP="004625C1">
      <w:pPr>
        <w:rPr>
          <w:rFonts w:cs="Times New Roman"/>
          <w:b/>
        </w:rPr>
      </w:pPr>
    </w:p>
    <w:p w14:paraId="2D8E0D13" w14:textId="77777777" w:rsidR="00B92274" w:rsidRPr="004625C1" w:rsidRDefault="00B92274" w:rsidP="004625C1">
      <w:pPr>
        <w:rPr>
          <w:rFonts w:cs="Times New Roman"/>
          <w:b/>
        </w:rPr>
      </w:pPr>
    </w:p>
    <w:p w14:paraId="3D984A40" w14:textId="77777777" w:rsidR="00B92274" w:rsidRPr="004625C1" w:rsidRDefault="00B92274" w:rsidP="004625C1">
      <w:pPr>
        <w:rPr>
          <w:rFonts w:cs="Times New Roman"/>
          <w:b/>
        </w:rPr>
      </w:pPr>
    </w:p>
    <w:p w14:paraId="16654382" w14:textId="77777777" w:rsidR="00B92274" w:rsidRPr="004625C1" w:rsidRDefault="00B92274" w:rsidP="004625C1">
      <w:pPr>
        <w:rPr>
          <w:rFonts w:cs="Times New Roman"/>
          <w:b/>
        </w:rPr>
      </w:pPr>
    </w:p>
    <w:p w14:paraId="45DB85ED" w14:textId="77777777" w:rsidR="00B92274" w:rsidRPr="004625C1" w:rsidRDefault="00B92274" w:rsidP="004625C1">
      <w:pPr>
        <w:rPr>
          <w:rFonts w:cs="Times New Roman"/>
          <w:b/>
        </w:rPr>
      </w:pPr>
      <w:r w:rsidRPr="004625C1">
        <w:rPr>
          <w:rFonts w:cs="Times New Roman"/>
          <w:b/>
        </w:rPr>
        <w:t>Задачи программы:</w:t>
      </w:r>
    </w:p>
    <w:p w14:paraId="11ADBBAD" w14:textId="77777777" w:rsidR="00B92274" w:rsidRPr="004625C1" w:rsidRDefault="00B92274" w:rsidP="004625C1">
      <w:pPr>
        <w:numPr>
          <w:ilvl w:val="0"/>
          <w:numId w:val="1"/>
        </w:numPr>
        <w:rPr>
          <w:rFonts w:cs="Times New Roman"/>
          <w:b/>
        </w:rPr>
      </w:pPr>
      <w:r w:rsidRPr="004625C1">
        <w:rPr>
          <w:rFonts w:cs="Times New Roman"/>
          <w:i/>
        </w:rPr>
        <w:t>Обучающие</w:t>
      </w:r>
      <w:r w:rsidRPr="004625C1">
        <w:rPr>
          <w:rFonts w:cs="Times New Roman"/>
        </w:rPr>
        <w:br/>
        <w:t xml:space="preserve">познакомить детей </w:t>
      </w:r>
      <w:r w:rsidRPr="004625C1">
        <w:rPr>
          <w:rFonts w:cs="Times New Roman"/>
          <w:lang w:val="en-US"/>
        </w:rPr>
        <w:t>c</w:t>
      </w:r>
      <w:r w:rsidRPr="004625C1">
        <w:rPr>
          <w:rFonts w:cs="Times New Roman"/>
        </w:rPr>
        <w:t xml:space="preserve"> культурой стран изучаемого языка (музыка, история, театр, </w:t>
      </w:r>
      <w:r w:rsidRPr="004625C1">
        <w:rPr>
          <w:rFonts w:cs="Times New Roman"/>
        </w:rPr>
        <w:lastRenderedPageBreak/>
        <w:t>литература, традиции, праздники и т.д.);</w:t>
      </w:r>
    </w:p>
    <w:p w14:paraId="5105A8E0" w14:textId="77777777" w:rsidR="00B92274" w:rsidRPr="004625C1" w:rsidRDefault="00B92274" w:rsidP="004625C1">
      <w:pPr>
        <w:numPr>
          <w:ilvl w:val="0"/>
          <w:numId w:val="1"/>
        </w:numPr>
        <w:jc w:val="both"/>
        <w:rPr>
          <w:rFonts w:eastAsia="Times New Roman" w:cs="Times New Roman"/>
          <w:lang w:eastAsia="ru-RU"/>
        </w:rPr>
      </w:pPr>
      <w:r w:rsidRPr="004625C1">
        <w:rPr>
          <w:rFonts w:eastAsia="Times New Roman" w:cs="Times New Roman"/>
          <w:lang w:eastAsia="ru-RU"/>
        </w:rPr>
        <w:t xml:space="preserve">способствовать более раннему приобщению младших школьников к новому для них языковому миру и </w:t>
      </w:r>
      <w:r w:rsidRPr="004625C1">
        <w:rPr>
          <w:rFonts w:cs="Times New Roman"/>
        </w:rPr>
        <w:t>осознанию ими иностранного языка как инструмента познания мира и средства общения</w:t>
      </w:r>
      <w:r w:rsidRPr="004625C1">
        <w:rPr>
          <w:rFonts w:eastAsia="Times New Roman" w:cs="Times New Roman"/>
          <w:lang w:eastAsia="ru-RU"/>
        </w:rPr>
        <w:t xml:space="preserve">; </w:t>
      </w:r>
    </w:p>
    <w:p w14:paraId="612C68B9" w14:textId="77777777" w:rsidR="00B92274" w:rsidRPr="004625C1" w:rsidRDefault="00B92274" w:rsidP="004625C1">
      <w:pPr>
        <w:numPr>
          <w:ilvl w:val="0"/>
          <w:numId w:val="1"/>
        </w:numPr>
        <w:rPr>
          <w:rFonts w:cs="Times New Roman"/>
        </w:rPr>
      </w:pPr>
      <w:r w:rsidRPr="004625C1">
        <w:rPr>
          <w:rFonts w:cs="Times New Roman"/>
        </w:rPr>
        <w:t xml:space="preserve">познакомить с менталитетом других народов в сравнении с </w:t>
      </w:r>
      <w:proofErr w:type="gramStart"/>
      <w:r w:rsidRPr="004625C1">
        <w:rPr>
          <w:rFonts w:cs="Times New Roman"/>
        </w:rPr>
        <w:t>родной  культурой</w:t>
      </w:r>
      <w:proofErr w:type="gramEnd"/>
      <w:r w:rsidRPr="004625C1">
        <w:rPr>
          <w:rFonts w:cs="Times New Roman"/>
        </w:rPr>
        <w:t xml:space="preserve">; </w:t>
      </w:r>
    </w:p>
    <w:p w14:paraId="7FBA68C1" w14:textId="77777777" w:rsidR="00B92274" w:rsidRPr="004625C1" w:rsidRDefault="00B92274" w:rsidP="004625C1">
      <w:pPr>
        <w:numPr>
          <w:ilvl w:val="0"/>
          <w:numId w:val="1"/>
        </w:numPr>
        <w:jc w:val="both"/>
        <w:rPr>
          <w:rFonts w:eastAsia="Times New Roman" w:cs="Times New Roman"/>
          <w:lang w:eastAsia="ru-RU"/>
        </w:rPr>
      </w:pPr>
      <w:r w:rsidRPr="004625C1">
        <w:rPr>
          <w:rFonts w:eastAsia="Times New Roman" w:cs="Times New Roman"/>
          <w:lang w:eastAsia="ru-RU"/>
        </w:rPr>
        <w:t>формировать некоторые универсальные лингвистические понятия, наблюдаемые в родном и иностранном языках;</w:t>
      </w:r>
    </w:p>
    <w:p w14:paraId="2D51B55E" w14:textId="77777777" w:rsidR="00B92274" w:rsidRPr="004625C1" w:rsidRDefault="00B92274" w:rsidP="004625C1">
      <w:pPr>
        <w:numPr>
          <w:ilvl w:val="0"/>
          <w:numId w:val="2"/>
        </w:numPr>
        <w:rPr>
          <w:rFonts w:cs="Times New Roman"/>
          <w:b/>
          <w:i/>
        </w:rPr>
      </w:pPr>
      <w:r w:rsidRPr="004625C1">
        <w:rPr>
          <w:rFonts w:cs="Times New Roman"/>
        </w:rPr>
        <w:t xml:space="preserve">способствовать удовлетворению личных познавательных интересов. </w:t>
      </w:r>
      <w:r w:rsidRPr="004625C1">
        <w:rPr>
          <w:rFonts w:cs="Times New Roman"/>
        </w:rPr>
        <w:br/>
      </w:r>
      <w:r w:rsidRPr="004625C1">
        <w:rPr>
          <w:rFonts w:cs="Times New Roman"/>
          <w:i/>
        </w:rPr>
        <w:t>Развивающие</w:t>
      </w:r>
    </w:p>
    <w:p w14:paraId="32A7975D" w14:textId="77777777" w:rsidR="00B92274" w:rsidRPr="004625C1" w:rsidRDefault="00B92274" w:rsidP="004625C1">
      <w:pPr>
        <w:numPr>
          <w:ilvl w:val="0"/>
          <w:numId w:val="2"/>
        </w:numPr>
        <w:rPr>
          <w:rFonts w:cs="Times New Roman"/>
        </w:rPr>
      </w:pPr>
      <w:r w:rsidRPr="004625C1">
        <w:rPr>
          <w:rFonts w:cs="Times New Roman"/>
        </w:rPr>
        <w:t xml:space="preserve">развивать мотивацию к дальнейшему овладению английским языком и культурой; </w:t>
      </w:r>
    </w:p>
    <w:p w14:paraId="626697CF" w14:textId="77777777" w:rsidR="00B92274" w:rsidRPr="004625C1" w:rsidRDefault="00B92274" w:rsidP="004625C1">
      <w:pPr>
        <w:numPr>
          <w:ilvl w:val="0"/>
          <w:numId w:val="2"/>
        </w:numPr>
        <w:rPr>
          <w:rFonts w:cs="Times New Roman"/>
        </w:rPr>
      </w:pPr>
      <w:r w:rsidRPr="004625C1">
        <w:rPr>
          <w:rFonts w:cs="Times New Roman"/>
        </w:rPr>
        <w:t xml:space="preserve">развивать учебные умения и формировать у учащихся рациональные приемы овладения иностранным языком; </w:t>
      </w:r>
    </w:p>
    <w:p w14:paraId="14DAD5EA" w14:textId="77777777" w:rsidR="00B92274" w:rsidRPr="004625C1" w:rsidRDefault="00B92274" w:rsidP="004625C1">
      <w:pPr>
        <w:numPr>
          <w:ilvl w:val="0"/>
          <w:numId w:val="2"/>
        </w:numPr>
        <w:jc w:val="both"/>
        <w:rPr>
          <w:rFonts w:eastAsia="Times New Roman" w:cs="Times New Roman"/>
          <w:lang w:eastAsia="ru-RU"/>
        </w:rPr>
      </w:pPr>
      <w:r w:rsidRPr="004625C1">
        <w:rPr>
          <w:rFonts w:eastAsia="Times New Roman" w:cs="Times New Roman"/>
          <w:lang w:eastAsia="ru-RU"/>
        </w:rPr>
        <w:t>приобщить детей к новому социальному опыту за счет расширения спектра проигрываемых социальных ролей в игровых ситуациях;</w:t>
      </w:r>
    </w:p>
    <w:p w14:paraId="2A4D3332" w14:textId="77777777" w:rsidR="00B92274" w:rsidRPr="004625C1" w:rsidRDefault="00B92274" w:rsidP="004625C1">
      <w:pPr>
        <w:numPr>
          <w:ilvl w:val="0"/>
          <w:numId w:val="2"/>
        </w:numPr>
        <w:jc w:val="both"/>
        <w:rPr>
          <w:rFonts w:eastAsia="Times New Roman" w:cs="Times New Roman"/>
          <w:lang w:eastAsia="ru-RU"/>
        </w:rPr>
      </w:pPr>
      <w:r w:rsidRPr="004625C1">
        <w:rPr>
          <w:rFonts w:eastAsia="Times New Roman" w:cs="Times New Roman"/>
          <w:lang w:eastAsia="ru-RU"/>
        </w:rPr>
        <w:t>формировать у детей готовность к общению на иностранном языке;</w:t>
      </w:r>
    </w:p>
    <w:p w14:paraId="6EB1E00D" w14:textId="77777777" w:rsidR="00B92274" w:rsidRPr="004625C1" w:rsidRDefault="00B92274" w:rsidP="004625C1">
      <w:pPr>
        <w:numPr>
          <w:ilvl w:val="0"/>
          <w:numId w:val="2"/>
        </w:numPr>
        <w:jc w:val="both"/>
        <w:rPr>
          <w:rFonts w:eastAsia="Times New Roman" w:cs="Times New Roman"/>
          <w:b/>
          <w:lang w:eastAsia="ru-RU"/>
        </w:rPr>
      </w:pPr>
      <w:r w:rsidRPr="004625C1">
        <w:rPr>
          <w:rFonts w:eastAsia="Times New Roman" w:cs="Times New Roman"/>
          <w:lang w:eastAsia="ru-RU"/>
        </w:rPr>
        <w:t>развивать технику речи, артикуляцию, интонации;</w:t>
      </w:r>
    </w:p>
    <w:p w14:paraId="38ED393A" w14:textId="77777777" w:rsidR="00B92274" w:rsidRPr="004625C1" w:rsidRDefault="00B92274" w:rsidP="004625C1">
      <w:pPr>
        <w:numPr>
          <w:ilvl w:val="0"/>
          <w:numId w:val="2"/>
        </w:numPr>
        <w:jc w:val="both"/>
        <w:rPr>
          <w:rFonts w:eastAsia="Times New Roman" w:cs="Times New Roman"/>
          <w:lang w:eastAsia="ru-RU"/>
        </w:rPr>
      </w:pPr>
      <w:r w:rsidRPr="004625C1">
        <w:rPr>
          <w:rFonts w:eastAsia="Times New Roman" w:cs="Times New Roman"/>
          <w:lang w:eastAsia="ru-RU"/>
        </w:rPr>
        <w:t xml:space="preserve">развивать двигательные способности </w:t>
      </w:r>
      <w:proofErr w:type="gramStart"/>
      <w:r w:rsidRPr="004625C1">
        <w:rPr>
          <w:rFonts w:eastAsia="Times New Roman" w:cs="Times New Roman"/>
          <w:lang w:eastAsia="ru-RU"/>
        </w:rPr>
        <w:t>детей  через</w:t>
      </w:r>
      <w:proofErr w:type="gramEnd"/>
      <w:r w:rsidRPr="004625C1">
        <w:rPr>
          <w:rFonts w:eastAsia="Times New Roman" w:cs="Times New Roman"/>
          <w:lang w:eastAsia="ru-RU"/>
        </w:rPr>
        <w:t xml:space="preserve"> драматизацию;</w:t>
      </w:r>
    </w:p>
    <w:p w14:paraId="7FB92C20" w14:textId="77777777" w:rsidR="00B92274" w:rsidRPr="004625C1" w:rsidRDefault="00B92274" w:rsidP="004625C1">
      <w:pPr>
        <w:numPr>
          <w:ilvl w:val="0"/>
          <w:numId w:val="3"/>
        </w:numPr>
        <w:rPr>
          <w:rFonts w:cs="Times New Roman"/>
          <w:b/>
          <w:i/>
        </w:rPr>
      </w:pPr>
      <w:r w:rsidRPr="004625C1">
        <w:rPr>
          <w:rFonts w:cs="Times New Roman"/>
        </w:rPr>
        <w:t xml:space="preserve">познакомить с основами актерского мастерства и научить держаться на сцене; </w:t>
      </w:r>
    </w:p>
    <w:p w14:paraId="7DDEC174" w14:textId="77777777" w:rsidR="00B92274" w:rsidRPr="004625C1" w:rsidRDefault="00B92274" w:rsidP="004625C1">
      <w:pPr>
        <w:ind w:left="720"/>
        <w:rPr>
          <w:rFonts w:cs="Times New Roman"/>
          <w:i/>
        </w:rPr>
      </w:pPr>
      <w:r w:rsidRPr="004625C1">
        <w:rPr>
          <w:rFonts w:cs="Times New Roman"/>
          <w:i/>
        </w:rPr>
        <w:t>Воспитательные</w:t>
      </w:r>
    </w:p>
    <w:p w14:paraId="65B08CD4" w14:textId="77777777" w:rsidR="00B92274" w:rsidRPr="004625C1" w:rsidRDefault="00B92274" w:rsidP="004625C1">
      <w:pPr>
        <w:numPr>
          <w:ilvl w:val="0"/>
          <w:numId w:val="3"/>
        </w:numPr>
        <w:rPr>
          <w:rFonts w:cs="Times New Roman"/>
        </w:rPr>
      </w:pPr>
      <w:r w:rsidRPr="004625C1">
        <w:rPr>
          <w:rFonts w:cs="Times New Roman"/>
        </w:rPr>
        <w:t>совершенствовать умение представлять себя, свою страну, ее культуру средствами английского языка в условиях межкультурного общения.</w:t>
      </w:r>
    </w:p>
    <w:p w14:paraId="41178D70" w14:textId="77777777" w:rsidR="00B92274" w:rsidRPr="004625C1" w:rsidRDefault="00B92274" w:rsidP="004625C1">
      <w:pPr>
        <w:numPr>
          <w:ilvl w:val="0"/>
          <w:numId w:val="3"/>
        </w:numPr>
        <w:rPr>
          <w:rFonts w:cs="Times New Roman"/>
        </w:rPr>
      </w:pPr>
      <w:r w:rsidRPr="004625C1">
        <w:rPr>
          <w:rFonts w:cs="Times New Roman"/>
        </w:rPr>
        <w:t xml:space="preserve">способствовать воспитанию толерантности и уважения к другой культуре; </w:t>
      </w:r>
    </w:p>
    <w:p w14:paraId="3F99D528" w14:textId="77777777" w:rsidR="00B92274" w:rsidRPr="004625C1" w:rsidRDefault="00B92274" w:rsidP="004625C1">
      <w:pPr>
        <w:numPr>
          <w:ilvl w:val="0"/>
          <w:numId w:val="3"/>
        </w:numPr>
        <w:jc w:val="both"/>
        <w:rPr>
          <w:rFonts w:cs="Times New Roman"/>
        </w:rPr>
      </w:pPr>
      <w:r w:rsidRPr="004625C1">
        <w:rPr>
          <w:rFonts w:cs="Times New Roman"/>
        </w:rPr>
        <w:t xml:space="preserve">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 </w:t>
      </w:r>
    </w:p>
    <w:p w14:paraId="0B9346B6" w14:textId="77777777" w:rsidR="00B92274" w:rsidRPr="004625C1" w:rsidRDefault="00B92274" w:rsidP="004625C1">
      <w:pPr>
        <w:numPr>
          <w:ilvl w:val="0"/>
          <w:numId w:val="3"/>
        </w:numPr>
        <w:rPr>
          <w:rFonts w:cs="Times New Roman"/>
        </w:rPr>
      </w:pPr>
      <w:r w:rsidRPr="004625C1">
        <w:rPr>
          <w:rFonts w:cs="Times New Roman"/>
        </w:rPr>
        <w:t xml:space="preserve">прививать навыки самостоятельной работы по дальнейшему овладению иностранным языком и культурой; </w:t>
      </w:r>
    </w:p>
    <w:p w14:paraId="2C0C6C2A" w14:textId="77777777" w:rsidR="00B92274" w:rsidRPr="004625C1" w:rsidRDefault="00B92274" w:rsidP="004625C1">
      <w:pPr>
        <w:numPr>
          <w:ilvl w:val="0"/>
          <w:numId w:val="3"/>
        </w:numPr>
        <w:jc w:val="both"/>
        <w:rPr>
          <w:rFonts w:eastAsia="Times New Roman" w:cs="Times New Roman"/>
          <w:b/>
          <w:lang w:eastAsia="ru-RU"/>
        </w:rPr>
      </w:pPr>
      <w:r w:rsidRPr="004625C1">
        <w:rPr>
          <w:rFonts w:eastAsia="Times New Roman" w:cs="Times New Roman"/>
          <w:lang w:eastAsia="ru-RU"/>
        </w:rPr>
        <w:t>обеспечить связь школы с семьей через вовлечение родителей в процесс подготовки постановок.</w:t>
      </w:r>
    </w:p>
    <w:p w14:paraId="739E5C00" w14:textId="77777777" w:rsidR="00B92274" w:rsidRPr="004625C1" w:rsidRDefault="00B92274" w:rsidP="004625C1">
      <w:pPr>
        <w:numPr>
          <w:ilvl w:val="0"/>
          <w:numId w:val="3"/>
        </w:numPr>
        <w:jc w:val="both"/>
        <w:rPr>
          <w:rFonts w:eastAsia="Times New Roman" w:cs="Times New Roman"/>
          <w:b/>
          <w:lang w:eastAsia="ru-RU"/>
        </w:rPr>
      </w:pPr>
      <w:r w:rsidRPr="004625C1">
        <w:rPr>
          <w:rFonts w:cs="Times New Roman"/>
        </w:rPr>
        <w:t>развитие коммуникативной компетенции в пределах следующих сфер общения социально-бытовой, учебно-игровой, социокультурной</w:t>
      </w:r>
    </w:p>
    <w:p w14:paraId="1D3C568D" w14:textId="77777777" w:rsidR="00063DF8" w:rsidRPr="004625C1" w:rsidRDefault="00063DF8" w:rsidP="004625C1">
      <w:pPr>
        <w:ind w:left="720"/>
        <w:jc w:val="both"/>
        <w:rPr>
          <w:rFonts w:eastAsia="Times New Roman" w:cs="Times New Roman"/>
          <w:b/>
          <w:lang w:eastAsia="ru-RU"/>
        </w:rPr>
      </w:pPr>
    </w:p>
    <w:p w14:paraId="2ED11E17" w14:textId="77777777" w:rsidR="00063DF8" w:rsidRPr="004625C1" w:rsidRDefault="00B92274" w:rsidP="004625C1">
      <w:pPr>
        <w:ind w:left="360"/>
        <w:rPr>
          <w:rFonts w:cs="Times New Roman"/>
        </w:rPr>
      </w:pPr>
      <w:r w:rsidRPr="004625C1">
        <w:rPr>
          <w:rFonts w:cs="Times New Roman"/>
        </w:rPr>
        <w:t>Планируемые результаты учебного курса</w:t>
      </w:r>
    </w:p>
    <w:p w14:paraId="277C1B0B" w14:textId="77777777" w:rsidR="00063DF8" w:rsidRPr="004625C1" w:rsidRDefault="00063DF8" w:rsidP="004625C1">
      <w:pPr>
        <w:ind w:left="360"/>
        <w:rPr>
          <w:rFonts w:cs="Times New Roman"/>
        </w:rPr>
      </w:pPr>
      <w:r w:rsidRPr="004625C1">
        <w:rPr>
          <w:rFonts w:cs="Times New Roman"/>
        </w:rPr>
        <w:t>На уровне учебных действий</w:t>
      </w:r>
    </w:p>
    <w:p w14:paraId="5F2641CC" w14:textId="77777777" w:rsidR="00063DF8" w:rsidRPr="004625C1" w:rsidRDefault="00063DF8" w:rsidP="004625C1">
      <w:pPr>
        <w:ind w:left="360"/>
        <w:rPr>
          <w:rFonts w:cs="Times New Roman"/>
        </w:rPr>
      </w:pPr>
      <w:r w:rsidRPr="004625C1">
        <w:rPr>
          <w:rFonts w:cs="Times New Roman"/>
        </w:rPr>
        <w:t>Регулятивные УУД</w:t>
      </w:r>
    </w:p>
    <w:p w14:paraId="59B70FEA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i/>
          <w:iCs/>
          <w:color w:val="000000"/>
        </w:rPr>
        <w:t>1) самоорганизация:</w:t>
      </w:r>
    </w:p>
    <w:p w14:paraId="5EEA77EC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выявлять проблемы для решения в жизненных и учебных ситуациях;</w:t>
      </w:r>
    </w:p>
    <w:p w14:paraId="6407727F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0CC06335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 xml:space="preserve">самостоятельно составлять алгоритм </w:t>
      </w:r>
      <w:proofErr w:type="gramStart"/>
      <w:r w:rsidRPr="004625C1">
        <w:rPr>
          <w:color w:val="000000"/>
        </w:rPr>
        <w:t>решения  задачи</w:t>
      </w:r>
      <w:proofErr w:type="gramEnd"/>
      <w:r w:rsidRPr="004625C1">
        <w:rPr>
          <w:color w:val="000000"/>
        </w:rPr>
        <w:t> 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BAA9F67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6BB20044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делать выбор и брать ответственность за решение;</w:t>
      </w:r>
    </w:p>
    <w:p w14:paraId="26C12658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i/>
          <w:iCs/>
          <w:color w:val="000000"/>
        </w:rPr>
        <w:t>2) самоконтроль:</w:t>
      </w:r>
    </w:p>
    <w:p w14:paraId="5AE8B856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 xml:space="preserve">владеть способами самоконтроля, </w:t>
      </w:r>
      <w:proofErr w:type="spellStart"/>
      <w:r w:rsidRPr="004625C1">
        <w:rPr>
          <w:color w:val="000000"/>
        </w:rPr>
        <w:t>самомотивации</w:t>
      </w:r>
      <w:proofErr w:type="spellEnd"/>
      <w:r w:rsidRPr="004625C1">
        <w:rPr>
          <w:color w:val="000000"/>
        </w:rPr>
        <w:t xml:space="preserve"> и рефлексии;</w:t>
      </w:r>
    </w:p>
    <w:p w14:paraId="2CF4A830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давать адекватную оценку ситуации и предлагать план её изменения;</w:t>
      </w:r>
    </w:p>
    <w:p w14:paraId="40E51753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FBC957C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lastRenderedPageBreak/>
        <w:t>объяснять причины достижения (</w:t>
      </w:r>
      <w:proofErr w:type="spellStart"/>
      <w:r w:rsidRPr="004625C1">
        <w:rPr>
          <w:color w:val="000000"/>
        </w:rPr>
        <w:t>недостижения</w:t>
      </w:r>
      <w:proofErr w:type="spellEnd"/>
      <w:r w:rsidRPr="004625C1">
        <w:rPr>
          <w:color w:val="000000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14:paraId="70BF70B7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7B53FEEF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оценивать соответствие результата цели и условиям;</w:t>
      </w:r>
    </w:p>
    <w:p w14:paraId="60680ABD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i/>
          <w:iCs/>
          <w:color w:val="000000"/>
        </w:rPr>
        <w:t>3) эмоциональный интеллект:</w:t>
      </w:r>
    </w:p>
    <w:p w14:paraId="1270CE81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различать, называть и управлять собственными эмоциями и эмоциями других;</w:t>
      </w:r>
    </w:p>
    <w:p w14:paraId="0CAED62D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выявлять и анализировать причины эмоций;</w:t>
      </w:r>
    </w:p>
    <w:p w14:paraId="2A5B2F60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ставить себя на место другого человека, понимать мотивы и намерения другого;</w:t>
      </w:r>
    </w:p>
    <w:p w14:paraId="0735441B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регулировать способ выражения эмоций;</w:t>
      </w:r>
    </w:p>
    <w:p w14:paraId="21826533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i/>
          <w:iCs/>
          <w:color w:val="000000"/>
        </w:rPr>
        <w:t>4) принятие себя и других:</w:t>
      </w:r>
    </w:p>
    <w:p w14:paraId="22712182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осознанно относиться к другому человеку, его мнению; признавать своё право на ошибку и такое же право другого; принимать себя и других, не осуждая;</w:t>
      </w:r>
    </w:p>
    <w:p w14:paraId="691F32BE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открытость себе и другим;</w:t>
      </w:r>
    </w:p>
    <w:p w14:paraId="6CEA9DE7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осознавать невозможность контролировать всё вокруг.</w:t>
      </w:r>
    </w:p>
    <w:p w14:paraId="7FB8A2EC" w14:textId="77777777" w:rsidR="00063DF8" w:rsidRPr="004625C1" w:rsidRDefault="00063DF8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694F2940" w14:textId="77777777" w:rsidR="00492599" w:rsidRPr="004625C1" w:rsidRDefault="00063DF8" w:rsidP="004625C1">
      <w:pPr>
        <w:pStyle w:val="a6"/>
        <w:spacing w:before="0" w:beforeAutospacing="0" w:after="0" w:afterAutospacing="0"/>
        <w:ind w:firstLine="227"/>
        <w:rPr>
          <w:color w:val="000000"/>
        </w:rPr>
      </w:pPr>
      <w:r w:rsidRPr="004625C1">
        <w:t>По</w:t>
      </w:r>
      <w:r w:rsidR="00492599" w:rsidRPr="004625C1">
        <w:t>знавательные УУД</w:t>
      </w:r>
      <w:r w:rsidR="00B92274" w:rsidRPr="004625C1">
        <w:br/>
      </w:r>
      <w:r w:rsidR="00492599" w:rsidRPr="004625C1">
        <w:rPr>
          <w:b/>
          <w:bCs/>
          <w:i/>
          <w:iCs/>
          <w:color w:val="000000"/>
        </w:rPr>
        <w:t>Овладение универсальными учебными познавательными действиями</w:t>
      </w:r>
      <w:r w:rsidR="00492599" w:rsidRPr="004625C1">
        <w:rPr>
          <w:b/>
          <w:bCs/>
          <w:color w:val="000000"/>
        </w:rPr>
        <w:t>:</w:t>
      </w:r>
    </w:p>
    <w:p w14:paraId="1CEE5D49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i/>
          <w:iCs/>
          <w:color w:val="000000"/>
        </w:rPr>
        <w:t>1) базовые логические действия:</w:t>
      </w:r>
    </w:p>
    <w:p w14:paraId="7F7D759C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выявлять и характеризовать существенные признаки объектов (явлений);</w:t>
      </w:r>
    </w:p>
    <w:p w14:paraId="0B15D571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5FA9F597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163F7BC6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предлагать критерии для выявления закономерностей и противоречий;</w:t>
      </w:r>
    </w:p>
    <w:p w14:paraId="1C7C0D36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выявлять дефицит информации, данных, необходимых для решения поставленной задачи;</w:t>
      </w:r>
    </w:p>
    <w:p w14:paraId="5E137F85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выявлять причинно-следственные связи при изучении явлений и процессов;</w:t>
      </w:r>
    </w:p>
    <w:p w14:paraId="2D100648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ACDC063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 xml:space="preserve">самостоятельно выбирать способ решения учебной задачи (сравнивать несколько вариантов </w:t>
      </w:r>
      <w:proofErr w:type="gramStart"/>
      <w:r w:rsidRPr="004625C1">
        <w:rPr>
          <w:color w:val="000000"/>
        </w:rPr>
        <w:t>решения,  выбирать</w:t>
      </w:r>
      <w:proofErr w:type="gramEnd"/>
      <w:r w:rsidRPr="004625C1">
        <w:rPr>
          <w:color w:val="000000"/>
        </w:rPr>
        <w:t>  наиболее подходящий с учётом самостоятельно выделенных критериев);</w:t>
      </w:r>
    </w:p>
    <w:p w14:paraId="225A73B4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i/>
          <w:iCs/>
          <w:color w:val="000000"/>
        </w:rPr>
        <w:t>2) базовые исследовательские действия:</w:t>
      </w:r>
    </w:p>
    <w:p w14:paraId="03157CC9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использовать вопросы как исследовательский инструмент познания;</w:t>
      </w:r>
    </w:p>
    <w:p w14:paraId="6A60EDEE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2394A52C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18914E12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196CCE26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оценивать на применимость и достоверность информацию, полученную в ходе исследования (эксперимента);</w:t>
      </w:r>
    </w:p>
    <w:p w14:paraId="7E2D57D3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2C8F398E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lastRenderedPageBreak/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14:paraId="0D9FD8D3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i/>
          <w:iCs/>
          <w:color w:val="000000"/>
        </w:rPr>
        <w:t>3) работа с информацией:</w:t>
      </w:r>
    </w:p>
    <w:p w14:paraId="484DE122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6EC29DF4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B329A38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F53247F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53ABE0EC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03E08DD6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эффективно запоминать и систематизировать информацию.</w:t>
      </w:r>
    </w:p>
    <w:p w14:paraId="58AE04E3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4625C1">
        <w:rPr>
          <w:color w:val="000000"/>
        </w:rPr>
        <w:t>сформированность</w:t>
      </w:r>
      <w:proofErr w:type="spellEnd"/>
      <w:r w:rsidRPr="004625C1">
        <w:rPr>
          <w:color w:val="000000"/>
        </w:rPr>
        <w:t xml:space="preserve"> когнитивных навыков у обучающихся.</w:t>
      </w:r>
    </w:p>
    <w:p w14:paraId="26FE5082" w14:textId="77777777" w:rsidR="00B92274" w:rsidRPr="004625C1" w:rsidRDefault="00B92274" w:rsidP="004625C1">
      <w:pPr>
        <w:ind w:left="360"/>
        <w:rPr>
          <w:rFonts w:eastAsia="Times New Roman" w:cs="Times New Roman"/>
          <w:b/>
          <w:lang w:eastAsia="ru-RU"/>
        </w:rPr>
      </w:pPr>
    </w:p>
    <w:p w14:paraId="05634F1E" w14:textId="77777777" w:rsidR="00B92274" w:rsidRPr="004625C1" w:rsidRDefault="00492599" w:rsidP="004625C1">
      <w:pPr>
        <w:rPr>
          <w:rFonts w:cs="Times New Roman"/>
        </w:rPr>
      </w:pPr>
      <w:r w:rsidRPr="004625C1">
        <w:rPr>
          <w:rFonts w:cs="Times New Roman"/>
        </w:rPr>
        <w:t>Коммуникативные УУД</w:t>
      </w:r>
    </w:p>
    <w:p w14:paraId="4DDED4BD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b/>
          <w:bCs/>
          <w:i/>
          <w:iCs/>
          <w:color w:val="000000"/>
        </w:rPr>
        <w:t>Овладение универсальными учебными коммуникативными действиями</w:t>
      </w:r>
      <w:r w:rsidRPr="004625C1">
        <w:rPr>
          <w:b/>
          <w:bCs/>
          <w:color w:val="000000"/>
        </w:rPr>
        <w:t>:</w:t>
      </w:r>
    </w:p>
    <w:p w14:paraId="78944241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i/>
          <w:iCs/>
          <w:color w:val="000000"/>
        </w:rPr>
        <w:t>1) общение:</w:t>
      </w:r>
    </w:p>
    <w:p w14:paraId="6ABEB185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воспринимать и формулировать суждения, выражать эмоции в соответствии с целями и условиями общения;</w:t>
      </w:r>
    </w:p>
    <w:p w14:paraId="30AD298A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выражать себя (свою точку зрения) в устных и письменных текстах;</w:t>
      </w:r>
    </w:p>
    <w:p w14:paraId="7E1F4E06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1201338B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3231C9C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50D6098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D3F6B7A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публично представлять результаты выполненного опыта (эксперимента, исследования, проекта);</w:t>
      </w:r>
    </w:p>
    <w:p w14:paraId="350B135E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04F2D44B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i/>
          <w:iCs/>
          <w:color w:val="000000"/>
        </w:rPr>
        <w:t>2) совместная деятельность:</w:t>
      </w:r>
    </w:p>
    <w:p w14:paraId="72C6FE3C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57143E74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EACCF51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69A34D7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</w:t>
      </w:r>
      <w:r w:rsidRPr="004625C1">
        <w:rPr>
          <w:color w:val="000000"/>
        </w:rPr>
        <w:lastRenderedPageBreak/>
        <w:t>между членами команды, участвовать в групповых формах работы (обсуждения, обмен мнениями, мозговые штурмы и иные);</w:t>
      </w:r>
    </w:p>
    <w:p w14:paraId="64E9CA7C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7809E198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2E20694C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2C7463CC" w14:textId="77777777" w:rsidR="00492599" w:rsidRPr="004625C1" w:rsidRDefault="0049259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4625C1">
        <w:rPr>
          <w:color w:val="000000"/>
        </w:rPr>
        <w:t>сформированность</w:t>
      </w:r>
      <w:proofErr w:type="spellEnd"/>
      <w:r w:rsidRPr="004625C1">
        <w:rPr>
          <w:color w:val="000000"/>
        </w:rPr>
        <w:t xml:space="preserve"> социальных навыков и эмоционального интеллекта обучающихся.</w:t>
      </w:r>
    </w:p>
    <w:p w14:paraId="08256520" w14:textId="77777777" w:rsidR="00492599" w:rsidRPr="004625C1" w:rsidRDefault="00492599" w:rsidP="004625C1">
      <w:pPr>
        <w:rPr>
          <w:rFonts w:cs="Times New Roman"/>
        </w:rPr>
      </w:pPr>
    </w:p>
    <w:p w14:paraId="1DA53233" w14:textId="77777777" w:rsidR="00504839" w:rsidRPr="004625C1" w:rsidRDefault="00504839" w:rsidP="004625C1">
      <w:pPr>
        <w:rPr>
          <w:rFonts w:cs="Times New Roman"/>
        </w:rPr>
      </w:pPr>
      <w:r w:rsidRPr="004625C1">
        <w:rPr>
          <w:rFonts w:cs="Times New Roman"/>
        </w:rPr>
        <w:t>Предметные результаты</w:t>
      </w:r>
    </w:p>
    <w:p w14:paraId="6583A37E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1) Владеть основными видами речевой деятельности:</w:t>
      </w:r>
    </w:p>
    <w:p w14:paraId="0624183B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b/>
          <w:bCs/>
          <w:color w:val="000000"/>
        </w:rPr>
        <w:t>говорение: </w:t>
      </w:r>
      <w:r w:rsidRPr="004625C1">
        <w:rPr>
          <w:i/>
          <w:iCs/>
          <w:color w:val="000000"/>
        </w:rPr>
        <w:t>вести разные виды диалогов </w:t>
      </w:r>
      <w:r w:rsidRPr="004625C1">
        <w:rPr>
          <w:color w:val="000000"/>
        </w:rPr>
        <w:t>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</w:p>
    <w:p w14:paraId="31C241C9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i/>
          <w:iCs/>
          <w:color w:val="000000"/>
        </w:rPr>
        <w:t>создавать разные виды монологических высказываний </w:t>
      </w:r>
      <w:r w:rsidRPr="004625C1">
        <w:rPr>
          <w:color w:val="000000"/>
        </w:rPr>
        <w:t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 </w:t>
      </w:r>
      <w:r w:rsidRPr="004625C1">
        <w:rPr>
          <w:i/>
          <w:iCs/>
          <w:color w:val="000000"/>
        </w:rPr>
        <w:t>излагать </w:t>
      </w:r>
      <w:r w:rsidRPr="004625C1">
        <w:rPr>
          <w:color w:val="000000"/>
        </w:rPr>
        <w:t>основное содержание прочитанного текста с вербальными и/или зрительными опорами (объём — 5-6 фраз); кратко </w:t>
      </w:r>
      <w:r w:rsidRPr="004625C1">
        <w:rPr>
          <w:i/>
          <w:iCs/>
          <w:color w:val="000000"/>
        </w:rPr>
        <w:t>излагать </w:t>
      </w:r>
      <w:proofErr w:type="gramStart"/>
      <w:r w:rsidRPr="004625C1">
        <w:rPr>
          <w:color w:val="000000"/>
        </w:rPr>
        <w:t>результаты  выполненной</w:t>
      </w:r>
      <w:proofErr w:type="gramEnd"/>
      <w:r w:rsidRPr="004625C1">
        <w:rPr>
          <w:color w:val="000000"/>
        </w:rPr>
        <w:t xml:space="preserve"> проектной работы (объём — до 6 фраз);</w:t>
      </w:r>
    </w:p>
    <w:p w14:paraId="04629843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proofErr w:type="spellStart"/>
      <w:r w:rsidRPr="004625C1">
        <w:rPr>
          <w:b/>
          <w:bCs/>
          <w:color w:val="000000"/>
        </w:rPr>
        <w:t>аудирование</w:t>
      </w:r>
      <w:proofErr w:type="spellEnd"/>
      <w:r w:rsidRPr="004625C1">
        <w:rPr>
          <w:b/>
          <w:bCs/>
          <w:color w:val="000000"/>
        </w:rPr>
        <w:t>: </w:t>
      </w:r>
      <w:r w:rsidRPr="004625C1">
        <w:rPr>
          <w:i/>
          <w:iCs/>
          <w:color w:val="000000"/>
        </w:rPr>
        <w:t>воспринимать на слух и понимать </w:t>
      </w:r>
      <w:r w:rsidRPr="004625C1">
        <w:rPr>
          <w:color w:val="000000"/>
        </w:rPr>
        <w:t xml:space="preserve">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4625C1">
        <w:rPr>
          <w:color w:val="000000"/>
        </w:rPr>
        <w:t>аудирования</w:t>
      </w:r>
      <w:proofErr w:type="spellEnd"/>
      <w:r w:rsidRPr="004625C1">
        <w:rPr>
          <w:color w:val="000000"/>
        </w:rPr>
        <w:t xml:space="preserve"> — до 1 минуты);</w:t>
      </w:r>
    </w:p>
    <w:p w14:paraId="5577E674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b/>
          <w:bCs/>
          <w:color w:val="000000"/>
        </w:rPr>
        <w:t>смысловое чтение: </w:t>
      </w:r>
      <w:r w:rsidRPr="004625C1">
        <w:rPr>
          <w:i/>
          <w:iCs/>
          <w:color w:val="000000"/>
        </w:rPr>
        <w:t>читать про себя и понимать </w:t>
      </w:r>
      <w:r w:rsidRPr="004625C1">
        <w:rPr>
          <w:color w:val="000000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</w:t>
      </w:r>
      <w:proofErr w:type="spellStart"/>
      <w:r w:rsidRPr="004625C1">
        <w:rPr>
          <w:color w:val="000000"/>
        </w:rPr>
        <w:t>несплошные</w:t>
      </w:r>
      <w:proofErr w:type="spellEnd"/>
      <w:r w:rsidRPr="004625C1">
        <w:rPr>
          <w:color w:val="000000"/>
        </w:rPr>
        <w:t xml:space="preserve"> тексты (таблицы) и понимать представленную в них информацию;</w:t>
      </w:r>
    </w:p>
    <w:p w14:paraId="73D0DF1B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b/>
          <w:bCs/>
          <w:color w:val="000000"/>
        </w:rPr>
        <w:t>письменная речь: </w:t>
      </w:r>
      <w:r w:rsidRPr="004625C1">
        <w:rPr>
          <w:i/>
          <w:iCs/>
          <w:color w:val="000000"/>
        </w:rPr>
        <w:t>писать </w:t>
      </w:r>
      <w:r w:rsidRPr="004625C1">
        <w:rPr>
          <w:color w:val="000000"/>
        </w:rPr>
        <w:t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 </w:t>
      </w:r>
      <w:r w:rsidRPr="004625C1">
        <w:rPr>
          <w:i/>
          <w:iCs/>
          <w:color w:val="000000"/>
        </w:rPr>
        <w:t>писать </w:t>
      </w:r>
      <w:r w:rsidRPr="004625C1">
        <w:rPr>
          <w:color w:val="000000"/>
        </w:rPr>
        <w:t>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14:paraId="2F0C0F63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2) </w:t>
      </w:r>
      <w:r w:rsidRPr="004625C1">
        <w:rPr>
          <w:i/>
          <w:iCs/>
          <w:color w:val="000000"/>
        </w:rPr>
        <w:t>владеть</w:t>
      </w:r>
      <w:r w:rsidRPr="004625C1">
        <w:rPr>
          <w:b/>
          <w:bCs/>
          <w:color w:val="000000"/>
        </w:rPr>
        <w:t> фонетическими </w:t>
      </w:r>
      <w:r w:rsidRPr="004625C1">
        <w:rPr>
          <w:color w:val="000000"/>
        </w:rPr>
        <w:t>навыками: </w:t>
      </w:r>
      <w:r w:rsidRPr="004625C1">
        <w:rPr>
          <w:i/>
          <w:iCs/>
          <w:color w:val="000000"/>
        </w:rPr>
        <w:t>различать на слух и адекватно, </w:t>
      </w:r>
      <w:r w:rsidRPr="004625C1">
        <w:rPr>
          <w:color w:val="000000"/>
        </w:rPr>
        <w:t>без ошибок, ведущих к сбою коммуникации, </w:t>
      </w:r>
      <w:r w:rsidRPr="004625C1">
        <w:rPr>
          <w:i/>
          <w:iCs/>
          <w:color w:val="000000"/>
        </w:rPr>
        <w:t>произносить </w:t>
      </w:r>
      <w:r w:rsidRPr="004625C1">
        <w:rPr>
          <w:color w:val="000000"/>
        </w:rPr>
        <w:t>слова с правильным ударением и фразы с соблюдением их ритмико-интонационных особенностей, в том числе </w:t>
      </w:r>
      <w:r w:rsidRPr="004625C1">
        <w:rPr>
          <w:i/>
          <w:iCs/>
          <w:color w:val="000000"/>
        </w:rPr>
        <w:t>применять правила </w:t>
      </w:r>
      <w:r w:rsidRPr="004625C1">
        <w:rPr>
          <w:color w:val="000000"/>
        </w:rPr>
        <w:t>отсутствия фразового ударения на служебных словах; </w:t>
      </w:r>
      <w:r w:rsidRPr="004625C1">
        <w:rPr>
          <w:i/>
          <w:iCs/>
          <w:color w:val="000000"/>
        </w:rPr>
        <w:t>выразительно читать вслух </w:t>
      </w:r>
      <w:r w:rsidRPr="004625C1">
        <w:rPr>
          <w:color w:val="000000"/>
        </w:rPr>
        <w:t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14:paraId="7CB7171D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i/>
          <w:iCs/>
          <w:color w:val="000000"/>
        </w:rPr>
        <w:t>владеть</w:t>
      </w:r>
      <w:r w:rsidRPr="004625C1">
        <w:rPr>
          <w:b/>
          <w:bCs/>
          <w:color w:val="000000"/>
        </w:rPr>
        <w:t> орфографическими </w:t>
      </w:r>
      <w:r w:rsidRPr="004625C1">
        <w:rPr>
          <w:color w:val="000000"/>
        </w:rPr>
        <w:t>навыками: правильно </w:t>
      </w:r>
      <w:r w:rsidRPr="004625C1">
        <w:rPr>
          <w:i/>
          <w:iCs/>
          <w:color w:val="000000"/>
        </w:rPr>
        <w:t>писать </w:t>
      </w:r>
      <w:r w:rsidRPr="004625C1">
        <w:rPr>
          <w:color w:val="000000"/>
        </w:rPr>
        <w:t>изученные слова;</w:t>
      </w:r>
    </w:p>
    <w:p w14:paraId="16FE9EAF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i/>
          <w:iCs/>
          <w:color w:val="000000"/>
        </w:rPr>
        <w:lastRenderedPageBreak/>
        <w:t>владеть</w:t>
      </w:r>
      <w:r w:rsidRPr="004625C1">
        <w:rPr>
          <w:b/>
          <w:bCs/>
          <w:color w:val="000000"/>
        </w:rPr>
        <w:t> пунктуационными </w:t>
      </w:r>
      <w:r w:rsidRPr="004625C1">
        <w:rPr>
          <w:color w:val="000000"/>
        </w:rPr>
        <w:t>навыками:</w:t>
      </w:r>
      <w:r w:rsidRPr="004625C1">
        <w:rPr>
          <w:b/>
          <w:bCs/>
          <w:color w:val="000000"/>
        </w:rPr>
        <w:t> </w:t>
      </w:r>
      <w:r w:rsidRPr="004625C1">
        <w:rPr>
          <w:i/>
          <w:iCs/>
          <w:color w:val="000000"/>
        </w:rPr>
        <w:t>использовать </w:t>
      </w:r>
      <w:r w:rsidRPr="004625C1">
        <w:rPr>
          <w:color w:val="000000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14:paraId="411A6FD3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3) </w:t>
      </w:r>
      <w:r w:rsidRPr="004625C1">
        <w:rPr>
          <w:i/>
          <w:iCs/>
          <w:color w:val="000000"/>
        </w:rPr>
        <w:t>распознавать </w:t>
      </w:r>
      <w:r w:rsidRPr="004625C1">
        <w:rPr>
          <w:color w:val="000000"/>
        </w:rPr>
        <w:t>в звучащем и письменном тексте 675 лексических единиц (слов, словосочетаний, речевых клише) и правильно </w:t>
      </w:r>
      <w:r w:rsidRPr="004625C1">
        <w:rPr>
          <w:i/>
          <w:iCs/>
          <w:color w:val="000000"/>
        </w:rPr>
        <w:t>употреблять </w:t>
      </w:r>
      <w:r w:rsidRPr="004625C1">
        <w:rPr>
          <w:color w:val="000000"/>
        </w:rPr>
        <w:t xml:space="preserve">в устной и письменной речи 625 лексических </w:t>
      </w:r>
      <w:proofErr w:type="gramStart"/>
      <w:r w:rsidRPr="004625C1">
        <w:rPr>
          <w:color w:val="000000"/>
        </w:rPr>
        <w:t>единиц  (</w:t>
      </w:r>
      <w:proofErr w:type="gramEnd"/>
      <w:r w:rsidRPr="004625C1">
        <w:rPr>
          <w:color w:val="000000"/>
        </w:rPr>
        <w:t>включая  500  лексических  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14:paraId="2E40B9BC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i/>
          <w:iCs/>
          <w:color w:val="000000"/>
        </w:rPr>
        <w:t>распознавать и употреблять </w:t>
      </w:r>
      <w:r w:rsidRPr="004625C1">
        <w:rPr>
          <w:color w:val="000000"/>
        </w:rPr>
        <w:t>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 w:rsidRPr="004625C1">
        <w:rPr>
          <w:color w:val="000000"/>
        </w:rPr>
        <w:t>er</w:t>
      </w:r>
      <w:proofErr w:type="spellEnd"/>
      <w:r w:rsidRPr="004625C1">
        <w:rPr>
          <w:color w:val="000000"/>
        </w:rPr>
        <w:t>/-</w:t>
      </w:r>
      <w:proofErr w:type="spellStart"/>
      <w:r w:rsidRPr="004625C1">
        <w:rPr>
          <w:color w:val="000000"/>
        </w:rPr>
        <w:t>or</w:t>
      </w:r>
      <w:proofErr w:type="spellEnd"/>
      <w:r w:rsidRPr="004625C1">
        <w:rPr>
          <w:color w:val="000000"/>
        </w:rPr>
        <w:t>, -</w:t>
      </w:r>
      <w:proofErr w:type="spellStart"/>
      <w:r w:rsidRPr="004625C1">
        <w:rPr>
          <w:color w:val="000000"/>
        </w:rPr>
        <w:t>ist</w:t>
      </w:r>
      <w:proofErr w:type="spellEnd"/>
      <w:r w:rsidRPr="004625C1">
        <w:rPr>
          <w:color w:val="000000"/>
        </w:rPr>
        <w:t>, -</w:t>
      </w:r>
      <w:proofErr w:type="spellStart"/>
      <w:r w:rsidRPr="004625C1">
        <w:rPr>
          <w:color w:val="000000"/>
        </w:rPr>
        <w:t>sion</w:t>
      </w:r>
      <w:proofErr w:type="spellEnd"/>
      <w:r w:rsidRPr="004625C1">
        <w:rPr>
          <w:color w:val="000000"/>
        </w:rPr>
        <w:t xml:space="preserve">/- </w:t>
      </w:r>
      <w:proofErr w:type="spellStart"/>
      <w:r w:rsidRPr="004625C1">
        <w:rPr>
          <w:color w:val="000000"/>
        </w:rPr>
        <w:t>tion</w:t>
      </w:r>
      <w:proofErr w:type="spellEnd"/>
      <w:r w:rsidRPr="004625C1">
        <w:rPr>
          <w:color w:val="000000"/>
        </w:rPr>
        <w:t>; имена прилагательные с суффиксами -</w:t>
      </w:r>
      <w:proofErr w:type="spellStart"/>
      <w:r w:rsidRPr="004625C1">
        <w:rPr>
          <w:color w:val="000000"/>
        </w:rPr>
        <w:t>ful</w:t>
      </w:r>
      <w:proofErr w:type="spellEnd"/>
      <w:r w:rsidRPr="004625C1">
        <w:rPr>
          <w:color w:val="000000"/>
        </w:rPr>
        <w:t>, -</w:t>
      </w:r>
      <w:proofErr w:type="spellStart"/>
      <w:r w:rsidRPr="004625C1">
        <w:rPr>
          <w:color w:val="000000"/>
        </w:rPr>
        <w:t>ian</w:t>
      </w:r>
      <w:proofErr w:type="spellEnd"/>
      <w:r w:rsidRPr="004625C1">
        <w:rPr>
          <w:color w:val="000000"/>
        </w:rPr>
        <w:t>/-</w:t>
      </w:r>
      <w:proofErr w:type="spellStart"/>
      <w:r w:rsidRPr="004625C1">
        <w:rPr>
          <w:color w:val="000000"/>
        </w:rPr>
        <w:t>an</w:t>
      </w:r>
      <w:proofErr w:type="spellEnd"/>
      <w:r w:rsidRPr="004625C1">
        <w:rPr>
          <w:color w:val="000000"/>
        </w:rPr>
        <w:t>; наречия с суффиксом -</w:t>
      </w:r>
      <w:proofErr w:type="spellStart"/>
      <w:r w:rsidRPr="004625C1">
        <w:rPr>
          <w:color w:val="000000"/>
        </w:rPr>
        <w:t>ly</w:t>
      </w:r>
      <w:proofErr w:type="spellEnd"/>
      <w:r w:rsidRPr="004625C1">
        <w:rPr>
          <w:color w:val="000000"/>
        </w:rPr>
        <w:t xml:space="preserve">; имена прилагательные, имена существительные и наречия с отрицательным префиксом </w:t>
      </w:r>
      <w:proofErr w:type="spellStart"/>
      <w:r w:rsidRPr="004625C1">
        <w:rPr>
          <w:color w:val="000000"/>
        </w:rPr>
        <w:t>un</w:t>
      </w:r>
      <w:proofErr w:type="spellEnd"/>
      <w:r w:rsidRPr="004625C1">
        <w:rPr>
          <w:color w:val="000000"/>
        </w:rPr>
        <w:t>-;</w:t>
      </w:r>
    </w:p>
    <w:p w14:paraId="04223119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i/>
          <w:iCs/>
          <w:color w:val="000000"/>
        </w:rPr>
        <w:t>распознавать и употреблять </w:t>
      </w:r>
      <w:r w:rsidRPr="004625C1">
        <w:rPr>
          <w:color w:val="000000"/>
        </w:rPr>
        <w:t>в устной и письменной речи изученные синонимы и интернациональные слова;</w:t>
      </w:r>
    </w:p>
    <w:p w14:paraId="2EC250B8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4) </w:t>
      </w:r>
      <w:r w:rsidRPr="004625C1">
        <w:rPr>
          <w:i/>
          <w:iCs/>
          <w:color w:val="000000"/>
        </w:rPr>
        <w:t>знать и понимать </w:t>
      </w:r>
      <w:r w:rsidRPr="004625C1">
        <w:rPr>
          <w:color w:val="000000"/>
        </w:rPr>
        <w:t>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14:paraId="6F9F6501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i/>
          <w:iCs/>
          <w:color w:val="000000"/>
        </w:rPr>
        <w:t>распознавать </w:t>
      </w:r>
      <w:r w:rsidRPr="004625C1">
        <w:rPr>
          <w:color w:val="000000"/>
        </w:rPr>
        <w:t>в письменном и звучащем тексте и употреблять в устной и письменной речи:</w:t>
      </w:r>
    </w:p>
    <w:p w14:paraId="50F2C01D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-  предложения с несколькими обстоятельствами, следующими в определённом порядке;</w:t>
      </w:r>
    </w:p>
    <w:p w14:paraId="0BC0EFFB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 xml:space="preserve">- вопросительные предложения (альтернативный и разделительный вопросы в </w:t>
      </w:r>
      <w:proofErr w:type="spellStart"/>
      <w:r w:rsidRPr="004625C1">
        <w:rPr>
          <w:color w:val="000000"/>
        </w:rPr>
        <w:t>Present</w:t>
      </w:r>
      <w:proofErr w:type="spellEnd"/>
      <w:r w:rsidRPr="004625C1">
        <w:rPr>
          <w:color w:val="000000"/>
        </w:rPr>
        <w:t>/</w:t>
      </w:r>
      <w:proofErr w:type="spellStart"/>
      <w:r w:rsidRPr="004625C1">
        <w:rPr>
          <w:color w:val="000000"/>
        </w:rPr>
        <w:t>Past</w:t>
      </w:r>
      <w:proofErr w:type="spellEnd"/>
      <w:r w:rsidRPr="004625C1">
        <w:rPr>
          <w:color w:val="000000"/>
        </w:rPr>
        <w:t>/</w:t>
      </w:r>
      <w:proofErr w:type="spellStart"/>
      <w:r w:rsidRPr="004625C1">
        <w:rPr>
          <w:color w:val="000000"/>
        </w:rPr>
        <w:t>Future</w:t>
      </w:r>
      <w:proofErr w:type="spellEnd"/>
      <w:r w:rsidRPr="004625C1">
        <w:rPr>
          <w:color w:val="000000"/>
        </w:rPr>
        <w:t xml:space="preserve"> </w:t>
      </w:r>
      <w:proofErr w:type="spellStart"/>
      <w:r w:rsidRPr="004625C1">
        <w:rPr>
          <w:color w:val="000000"/>
        </w:rPr>
        <w:t>Simple</w:t>
      </w:r>
      <w:proofErr w:type="spellEnd"/>
      <w:r w:rsidRPr="004625C1">
        <w:rPr>
          <w:color w:val="000000"/>
        </w:rPr>
        <w:t xml:space="preserve"> </w:t>
      </w:r>
      <w:proofErr w:type="spellStart"/>
      <w:r w:rsidRPr="004625C1">
        <w:rPr>
          <w:color w:val="000000"/>
        </w:rPr>
        <w:t>Tense</w:t>
      </w:r>
      <w:proofErr w:type="spellEnd"/>
      <w:r w:rsidRPr="004625C1">
        <w:rPr>
          <w:color w:val="000000"/>
        </w:rPr>
        <w:t>);</w:t>
      </w:r>
    </w:p>
    <w:p w14:paraId="03C322B0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 xml:space="preserve">- глаголы </w:t>
      </w:r>
      <w:proofErr w:type="gramStart"/>
      <w:r w:rsidRPr="004625C1">
        <w:rPr>
          <w:color w:val="000000"/>
        </w:rPr>
        <w:t xml:space="preserve">в  </w:t>
      </w:r>
      <w:proofErr w:type="spellStart"/>
      <w:r w:rsidRPr="004625C1">
        <w:rPr>
          <w:color w:val="000000"/>
        </w:rPr>
        <w:t>видо</w:t>
      </w:r>
      <w:proofErr w:type="spellEnd"/>
      <w:proofErr w:type="gramEnd"/>
      <w:r w:rsidRPr="004625C1">
        <w:rPr>
          <w:color w:val="000000"/>
        </w:rPr>
        <w:t xml:space="preserve">-временных  формах  действительного  залога в изъявительном наклонении в </w:t>
      </w:r>
      <w:proofErr w:type="spellStart"/>
      <w:r w:rsidRPr="004625C1">
        <w:rPr>
          <w:color w:val="000000"/>
        </w:rPr>
        <w:t>Present</w:t>
      </w:r>
      <w:proofErr w:type="spellEnd"/>
      <w:r w:rsidRPr="004625C1">
        <w:rPr>
          <w:color w:val="000000"/>
        </w:rPr>
        <w:t xml:space="preserve"> </w:t>
      </w:r>
      <w:proofErr w:type="spellStart"/>
      <w:r w:rsidRPr="004625C1">
        <w:rPr>
          <w:color w:val="000000"/>
        </w:rPr>
        <w:t>Perfect</w:t>
      </w:r>
      <w:proofErr w:type="spellEnd"/>
      <w:r w:rsidRPr="004625C1">
        <w:rPr>
          <w:color w:val="000000"/>
        </w:rPr>
        <w:t xml:space="preserve"> </w:t>
      </w:r>
      <w:proofErr w:type="spellStart"/>
      <w:r w:rsidRPr="004625C1">
        <w:rPr>
          <w:color w:val="000000"/>
        </w:rPr>
        <w:t>Tense</w:t>
      </w:r>
      <w:proofErr w:type="spellEnd"/>
      <w:r w:rsidRPr="004625C1">
        <w:rPr>
          <w:color w:val="000000"/>
        </w:rPr>
        <w:t xml:space="preserve"> в повествовательных (утвердительных и отрицательных) и вопросительных предложениях;</w:t>
      </w:r>
    </w:p>
    <w:p w14:paraId="70167DBF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- имена существительные во множественном числе, в том числе имена существительные, имеющие форму только множественного числа;</w:t>
      </w:r>
    </w:p>
    <w:p w14:paraId="29E2F0FD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- имена существительные с причастиями настоящего и прошедшего времени;</w:t>
      </w:r>
    </w:p>
    <w:p w14:paraId="0243E345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- наречия в положительной, сравнительной и превосходной степенях, образованные по правилу, и исключения;</w:t>
      </w:r>
    </w:p>
    <w:p w14:paraId="01727AE1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5) </w:t>
      </w:r>
      <w:r w:rsidRPr="004625C1">
        <w:rPr>
          <w:i/>
          <w:iCs/>
          <w:color w:val="000000"/>
        </w:rPr>
        <w:t>владеть </w:t>
      </w:r>
      <w:r w:rsidRPr="004625C1">
        <w:rPr>
          <w:color w:val="000000"/>
        </w:rPr>
        <w:t>социокультурными знаниями и умениями:</w:t>
      </w:r>
    </w:p>
    <w:p w14:paraId="1FE0AEAF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i/>
          <w:iCs/>
          <w:color w:val="000000"/>
        </w:rPr>
        <w:t>- использовать </w:t>
      </w:r>
      <w:r w:rsidRPr="004625C1">
        <w:rPr>
          <w:color w:val="000000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</w:p>
    <w:p w14:paraId="099A28BE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i/>
          <w:iCs/>
          <w:color w:val="000000"/>
        </w:rPr>
        <w:t>- знать/понимать и использовать </w:t>
      </w:r>
      <w:r w:rsidRPr="004625C1">
        <w:rPr>
          <w:color w:val="000000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</w:p>
    <w:p w14:paraId="7A19B80E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i/>
          <w:iCs/>
          <w:color w:val="000000"/>
        </w:rPr>
        <w:t>- правильно оформлять </w:t>
      </w:r>
      <w:r w:rsidRPr="004625C1">
        <w:rPr>
          <w:color w:val="000000"/>
        </w:rPr>
        <w:t>адрес, писать фамилии и имена (свои, родственников и друзей) на английском языке (в анкете, формуляре);</w:t>
      </w:r>
    </w:p>
    <w:p w14:paraId="47B6EE07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i/>
          <w:iCs/>
          <w:color w:val="000000"/>
        </w:rPr>
        <w:t>- обладать базовыми знаниями </w:t>
      </w:r>
      <w:r w:rsidRPr="004625C1">
        <w:rPr>
          <w:color w:val="000000"/>
        </w:rPr>
        <w:t>о социокультурном портрете родной страны и страны/стран изучаемого языка;</w:t>
      </w:r>
    </w:p>
    <w:p w14:paraId="4FD66B38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- </w:t>
      </w:r>
      <w:r w:rsidRPr="004625C1">
        <w:rPr>
          <w:i/>
          <w:iCs/>
          <w:color w:val="000000"/>
        </w:rPr>
        <w:t>кратко представлять </w:t>
      </w:r>
      <w:r w:rsidRPr="004625C1">
        <w:rPr>
          <w:color w:val="000000"/>
        </w:rPr>
        <w:t>Россию и страны/стран изучаемого языка;</w:t>
      </w:r>
    </w:p>
    <w:p w14:paraId="6FDC13AA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6) </w:t>
      </w:r>
      <w:r w:rsidRPr="004625C1">
        <w:rPr>
          <w:i/>
          <w:iCs/>
          <w:color w:val="000000"/>
        </w:rPr>
        <w:t>владеть </w:t>
      </w:r>
      <w:r w:rsidRPr="004625C1">
        <w:rPr>
          <w:color w:val="000000"/>
        </w:rPr>
        <w:t xml:space="preserve">компенсаторными умениями: использовать при чтении и </w:t>
      </w:r>
      <w:proofErr w:type="spellStart"/>
      <w:r w:rsidRPr="004625C1">
        <w:rPr>
          <w:color w:val="000000"/>
        </w:rPr>
        <w:t>аудировании</w:t>
      </w:r>
      <w:proofErr w:type="spellEnd"/>
      <w:r w:rsidRPr="004625C1">
        <w:rPr>
          <w:color w:val="000000"/>
        </w:rPr>
        <w:t xml:space="preserve"> языковую догадку, в том числе контекстуальную; игнорировать информацию, не являющуюся необходимой для понимания </w:t>
      </w:r>
      <w:proofErr w:type="gramStart"/>
      <w:r w:rsidRPr="004625C1">
        <w:rPr>
          <w:color w:val="000000"/>
        </w:rPr>
        <w:t>основного содержания</w:t>
      </w:r>
      <w:proofErr w:type="gramEnd"/>
      <w:r w:rsidRPr="004625C1">
        <w:rPr>
          <w:color w:val="000000"/>
        </w:rPr>
        <w:t xml:space="preserve"> прочитанного/ прослушанного текста или для нахождения в тексте запрашиваемой информации;</w:t>
      </w:r>
    </w:p>
    <w:p w14:paraId="68EB562B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14:paraId="2755A1BD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  <w:r w:rsidRPr="004625C1">
        <w:rPr>
          <w:color w:val="000000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14:paraId="1B2A9BA4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</w:p>
    <w:p w14:paraId="4CA19D19" w14:textId="77777777" w:rsidR="00504839" w:rsidRPr="004625C1" w:rsidRDefault="00504839" w:rsidP="004625C1">
      <w:pPr>
        <w:pStyle w:val="a6"/>
        <w:spacing w:before="0" w:beforeAutospacing="0" w:after="0" w:afterAutospacing="0"/>
        <w:ind w:firstLine="227"/>
        <w:jc w:val="both"/>
        <w:rPr>
          <w:color w:val="000000"/>
        </w:rPr>
      </w:pPr>
    </w:p>
    <w:p w14:paraId="6F149C99" w14:textId="77777777" w:rsidR="00504839" w:rsidRPr="004625C1" w:rsidRDefault="00504839" w:rsidP="004625C1">
      <w:pPr>
        <w:ind w:firstLine="900"/>
        <w:jc w:val="center"/>
        <w:rPr>
          <w:rFonts w:cs="Times New Roman"/>
          <w:b/>
        </w:rPr>
      </w:pPr>
      <w:r w:rsidRPr="004625C1">
        <w:rPr>
          <w:rFonts w:cs="Times New Roman"/>
          <w:b/>
        </w:rPr>
        <w:t xml:space="preserve">Содержание программы внеурочной </w:t>
      </w:r>
      <w:proofErr w:type="gramStart"/>
      <w:r w:rsidRPr="004625C1">
        <w:rPr>
          <w:rFonts w:cs="Times New Roman"/>
          <w:b/>
        </w:rPr>
        <w:t>деятельности  «</w:t>
      </w:r>
      <w:proofErr w:type="gramEnd"/>
      <w:r w:rsidRPr="004625C1">
        <w:rPr>
          <w:rFonts w:cs="Times New Roman"/>
          <w:b/>
        </w:rPr>
        <w:t>Увлекательный английский »</w:t>
      </w:r>
    </w:p>
    <w:p w14:paraId="04C89598" w14:textId="77777777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1.  </w:t>
      </w:r>
      <w:proofErr w:type="gramStart"/>
      <w:r w:rsidRPr="004625C1">
        <w:rPr>
          <w:rFonts w:cs="Times New Roman"/>
          <w:b/>
        </w:rPr>
        <w:t>Вводное  занятие</w:t>
      </w:r>
      <w:proofErr w:type="gramEnd"/>
      <w:r w:rsidRPr="004625C1">
        <w:rPr>
          <w:rFonts w:cs="Times New Roman"/>
          <w:b/>
        </w:rPr>
        <w:t>.</w:t>
      </w:r>
      <w:r w:rsidR="00324AF0" w:rsidRPr="004625C1">
        <w:rPr>
          <w:rFonts w:cs="Times New Roman"/>
          <w:b/>
        </w:rPr>
        <w:t xml:space="preserve"> </w:t>
      </w:r>
    </w:p>
    <w:p w14:paraId="1E1F8D03" w14:textId="77777777" w:rsidR="00504839" w:rsidRPr="004625C1" w:rsidRDefault="006D3A0A" w:rsidP="004625C1">
      <w:pPr>
        <w:rPr>
          <w:rFonts w:cs="Times New Roman"/>
        </w:rPr>
      </w:pPr>
      <w:r w:rsidRPr="004625C1">
        <w:rPr>
          <w:rFonts w:cs="Times New Roman"/>
        </w:rPr>
        <w:t xml:space="preserve">Теория: </w:t>
      </w:r>
      <w:r w:rsidR="00504839" w:rsidRPr="004625C1">
        <w:rPr>
          <w:rFonts w:cs="Times New Roman"/>
        </w:rPr>
        <w:t xml:space="preserve">Правила техники безопасности и дорожного движения. Ознакомление с программой.  </w:t>
      </w:r>
    </w:p>
    <w:p w14:paraId="3B7166AF" w14:textId="77777777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2. О себе  </w:t>
      </w:r>
    </w:p>
    <w:p w14:paraId="087D2311" w14:textId="77777777" w:rsidR="006D3A0A" w:rsidRPr="004625C1" w:rsidRDefault="00504839" w:rsidP="004625C1">
      <w:pPr>
        <w:rPr>
          <w:rFonts w:cs="Times New Roman"/>
        </w:rPr>
      </w:pPr>
      <w:r w:rsidRPr="004625C1">
        <w:rPr>
          <w:rFonts w:cs="Times New Roman"/>
        </w:rPr>
        <w:t xml:space="preserve"> </w:t>
      </w:r>
      <w:r w:rsidR="006D3A0A" w:rsidRPr="004625C1">
        <w:rPr>
          <w:rFonts w:cs="Times New Roman"/>
        </w:rPr>
        <w:t>Теория: Обучение краткому монологическому высказыванию по теме.</w:t>
      </w:r>
    </w:p>
    <w:p w14:paraId="43B6EE56" w14:textId="77777777" w:rsidR="00504839" w:rsidRPr="004625C1" w:rsidRDefault="006D3A0A" w:rsidP="004625C1">
      <w:pPr>
        <w:rPr>
          <w:rFonts w:cs="Times New Roman"/>
        </w:rPr>
      </w:pPr>
      <w:r w:rsidRPr="004625C1">
        <w:rPr>
          <w:rFonts w:cs="Times New Roman"/>
        </w:rPr>
        <w:t xml:space="preserve">Практика: </w:t>
      </w:r>
      <w:r w:rsidR="00504839" w:rsidRPr="004625C1">
        <w:rPr>
          <w:rFonts w:cs="Times New Roman"/>
        </w:rPr>
        <w:t xml:space="preserve">Философская игра «Я – творец». </w:t>
      </w:r>
      <w:proofErr w:type="gramStart"/>
      <w:r w:rsidR="00504839" w:rsidRPr="004625C1">
        <w:rPr>
          <w:rFonts w:cs="Times New Roman"/>
        </w:rPr>
        <w:t>Экскурсия  в</w:t>
      </w:r>
      <w:proofErr w:type="gramEnd"/>
      <w:r w:rsidR="00504839" w:rsidRPr="004625C1">
        <w:rPr>
          <w:rFonts w:cs="Times New Roman"/>
        </w:rPr>
        <w:t xml:space="preserve"> библиотеку. Устно-речевая практика монолог, диалог. </w:t>
      </w:r>
    </w:p>
    <w:p w14:paraId="5BE224B2" w14:textId="5F0F8E29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>Тема 3.</w:t>
      </w:r>
      <w:r w:rsidRPr="004625C1">
        <w:rPr>
          <w:rFonts w:cs="Times New Roman"/>
        </w:rPr>
        <w:t xml:space="preserve"> </w:t>
      </w:r>
      <w:r w:rsidRPr="004625C1">
        <w:rPr>
          <w:rFonts w:cs="Times New Roman"/>
          <w:b/>
        </w:rPr>
        <w:t xml:space="preserve">Мои увлечения </w:t>
      </w:r>
    </w:p>
    <w:p w14:paraId="0DA69722" w14:textId="77777777" w:rsidR="006D3A0A" w:rsidRPr="004625C1" w:rsidRDefault="00504839" w:rsidP="004625C1">
      <w:pPr>
        <w:rPr>
          <w:rFonts w:cs="Times New Roman"/>
        </w:rPr>
      </w:pPr>
      <w:r w:rsidRPr="004625C1">
        <w:rPr>
          <w:rFonts w:cs="Times New Roman"/>
          <w:i/>
        </w:rPr>
        <w:t>Теория</w:t>
      </w:r>
      <w:r w:rsidR="006D3A0A" w:rsidRPr="004625C1">
        <w:rPr>
          <w:rFonts w:cs="Times New Roman"/>
          <w:i/>
        </w:rPr>
        <w:t xml:space="preserve">: </w:t>
      </w:r>
      <w:r w:rsidRPr="004625C1">
        <w:rPr>
          <w:rFonts w:cs="Times New Roman"/>
        </w:rPr>
        <w:t xml:space="preserve">Предмет и методы психологии. </w:t>
      </w:r>
    </w:p>
    <w:p w14:paraId="4B00BE5B" w14:textId="77777777" w:rsidR="00504839" w:rsidRPr="004625C1" w:rsidRDefault="006D3A0A" w:rsidP="004625C1">
      <w:pPr>
        <w:rPr>
          <w:rFonts w:cs="Times New Roman"/>
        </w:rPr>
      </w:pPr>
      <w:r w:rsidRPr="004625C1">
        <w:rPr>
          <w:rFonts w:cs="Times New Roman"/>
        </w:rPr>
        <w:t>Практика:</w:t>
      </w:r>
      <w:r w:rsidR="00504839" w:rsidRPr="004625C1">
        <w:rPr>
          <w:rFonts w:cs="Times New Roman"/>
          <w:i/>
        </w:rPr>
        <w:t xml:space="preserve"> </w:t>
      </w:r>
      <w:r w:rsidR="00504839" w:rsidRPr="004625C1">
        <w:rPr>
          <w:rFonts w:cs="Times New Roman"/>
        </w:rPr>
        <w:t>Тестирование. Упражнение «Кто Я?». Обучение краткому монологическому высказыванию по теме. Умение воспринимать английскую речь на слух.</w:t>
      </w:r>
    </w:p>
    <w:p w14:paraId="76937C13" w14:textId="44974DF0" w:rsidR="00504839" w:rsidRPr="004625C1" w:rsidRDefault="00504839" w:rsidP="004625C1">
      <w:pPr>
        <w:jc w:val="both"/>
        <w:rPr>
          <w:rFonts w:cs="Times New Roman"/>
        </w:rPr>
      </w:pPr>
      <w:r w:rsidRPr="004625C1">
        <w:rPr>
          <w:rFonts w:cs="Times New Roman"/>
        </w:rPr>
        <w:t xml:space="preserve"> </w:t>
      </w:r>
      <w:r w:rsidRPr="004625C1">
        <w:rPr>
          <w:rFonts w:cs="Times New Roman"/>
          <w:b/>
        </w:rPr>
        <w:t>Тема 4.</w:t>
      </w:r>
      <w:r w:rsidRPr="004625C1">
        <w:rPr>
          <w:rFonts w:cs="Times New Roman"/>
        </w:rPr>
        <w:t xml:space="preserve"> </w:t>
      </w:r>
      <w:r w:rsidRPr="004625C1">
        <w:rPr>
          <w:rFonts w:cs="Times New Roman"/>
          <w:b/>
        </w:rPr>
        <w:t xml:space="preserve">Описание внешности </w:t>
      </w:r>
    </w:p>
    <w:p w14:paraId="130BEF00" w14:textId="77777777" w:rsidR="00504839" w:rsidRPr="004625C1" w:rsidRDefault="006D3A0A" w:rsidP="004625C1">
      <w:pPr>
        <w:rPr>
          <w:rFonts w:cs="Times New Roman"/>
        </w:rPr>
      </w:pPr>
      <w:r w:rsidRPr="004625C1">
        <w:rPr>
          <w:rFonts w:cs="Times New Roman"/>
        </w:rPr>
        <w:t xml:space="preserve">Теория: </w:t>
      </w:r>
      <w:r w:rsidR="00504839" w:rsidRPr="004625C1">
        <w:rPr>
          <w:rFonts w:cs="Times New Roman"/>
        </w:rPr>
        <w:t>Обучение краткому монологическому высказыванию по теме.</w:t>
      </w:r>
    </w:p>
    <w:p w14:paraId="4BDC7D7C" w14:textId="77777777" w:rsidR="00504839" w:rsidRPr="004625C1" w:rsidRDefault="006D3A0A" w:rsidP="004625C1">
      <w:pPr>
        <w:rPr>
          <w:rFonts w:cs="Times New Roman"/>
        </w:rPr>
      </w:pPr>
      <w:r w:rsidRPr="004625C1">
        <w:rPr>
          <w:rFonts w:cs="Times New Roman"/>
        </w:rPr>
        <w:t xml:space="preserve">Практика: Зарисовки.  </w:t>
      </w:r>
      <w:r w:rsidR="00504839" w:rsidRPr="004625C1">
        <w:rPr>
          <w:rFonts w:cs="Times New Roman"/>
        </w:rPr>
        <w:t xml:space="preserve">Устно-речевая практика монолог, диалог. Работа по </w:t>
      </w:r>
      <w:proofErr w:type="gramStart"/>
      <w:r w:rsidR="00504839" w:rsidRPr="004625C1">
        <w:rPr>
          <w:rFonts w:cs="Times New Roman"/>
        </w:rPr>
        <w:t>предложенному  учителем</w:t>
      </w:r>
      <w:proofErr w:type="gramEnd"/>
      <w:r w:rsidR="00504839" w:rsidRPr="004625C1">
        <w:rPr>
          <w:rFonts w:cs="Times New Roman"/>
        </w:rPr>
        <w:t xml:space="preserve"> </w:t>
      </w:r>
      <w:proofErr w:type="spellStart"/>
      <w:r w:rsidR="00504839" w:rsidRPr="004625C1">
        <w:rPr>
          <w:rFonts w:cs="Times New Roman"/>
        </w:rPr>
        <w:t>плану.Умение</w:t>
      </w:r>
      <w:proofErr w:type="spellEnd"/>
      <w:r w:rsidR="00504839" w:rsidRPr="004625C1">
        <w:rPr>
          <w:rFonts w:cs="Times New Roman"/>
        </w:rPr>
        <w:t xml:space="preserve"> воспринимать английскую речь на слух.</w:t>
      </w:r>
    </w:p>
    <w:p w14:paraId="64C6D782" w14:textId="2553607D" w:rsidR="00504839" w:rsidRPr="004625C1" w:rsidRDefault="00504839" w:rsidP="004625C1">
      <w:pPr>
        <w:jc w:val="both"/>
        <w:rPr>
          <w:rFonts w:cs="Times New Roman"/>
        </w:rPr>
      </w:pPr>
      <w:r w:rsidRPr="004625C1">
        <w:rPr>
          <w:rFonts w:cs="Times New Roman"/>
          <w:b/>
        </w:rPr>
        <w:t>Тема 5.</w:t>
      </w:r>
      <w:r w:rsidRPr="004625C1">
        <w:rPr>
          <w:rFonts w:cs="Times New Roman"/>
        </w:rPr>
        <w:t xml:space="preserve"> </w:t>
      </w:r>
      <w:r w:rsidRPr="004625C1">
        <w:rPr>
          <w:rFonts w:cs="Times New Roman"/>
          <w:b/>
        </w:rPr>
        <w:t xml:space="preserve">Характеристика человека </w:t>
      </w:r>
    </w:p>
    <w:p w14:paraId="3B4691C9" w14:textId="77777777" w:rsidR="006D3A0A" w:rsidRPr="004625C1" w:rsidRDefault="00504839" w:rsidP="004625C1">
      <w:pPr>
        <w:jc w:val="both"/>
        <w:rPr>
          <w:rFonts w:cs="Times New Roman"/>
        </w:rPr>
      </w:pPr>
      <w:r w:rsidRPr="004625C1">
        <w:rPr>
          <w:rFonts w:cs="Times New Roman"/>
          <w:i/>
        </w:rPr>
        <w:t>Теория.</w:t>
      </w:r>
      <w:r w:rsidRPr="004625C1">
        <w:rPr>
          <w:rFonts w:cs="Times New Roman"/>
        </w:rPr>
        <w:t xml:space="preserve">  Восприятие и осознание. Сознательное и бессознательное. Познание и созерцание мира. Мир как использование и как познание. </w:t>
      </w:r>
    </w:p>
    <w:p w14:paraId="1D5393A7" w14:textId="77777777" w:rsidR="00504839" w:rsidRPr="004625C1" w:rsidRDefault="00504839" w:rsidP="004625C1">
      <w:pPr>
        <w:jc w:val="both"/>
        <w:rPr>
          <w:rFonts w:cs="Times New Roman"/>
        </w:rPr>
      </w:pPr>
      <w:r w:rsidRPr="004625C1">
        <w:rPr>
          <w:rFonts w:cs="Times New Roman"/>
        </w:rPr>
        <w:t xml:space="preserve"> </w:t>
      </w:r>
      <w:r w:rsidR="006D3A0A" w:rsidRPr="004625C1">
        <w:rPr>
          <w:rFonts w:cs="Times New Roman"/>
        </w:rPr>
        <w:t xml:space="preserve">Практика: </w:t>
      </w:r>
      <w:r w:rsidRPr="004625C1">
        <w:rPr>
          <w:rFonts w:cs="Times New Roman"/>
        </w:rPr>
        <w:t>Философская игра «Познай самого себя». Обучение краткому монологическому высказыванию по теме.  Умение воспринимать английскую речь на слух.</w:t>
      </w:r>
    </w:p>
    <w:p w14:paraId="2A543A06" w14:textId="052ABF69" w:rsidR="00504839" w:rsidRPr="004625C1" w:rsidRDefault="00504839" w:rsidP="004625C1">
      <w:pPr>
        <w:jc w:val="both"/>
        <w:rPr>
          <w:rFonts w:cs="Times New Roman"/>
        </w:rPr>
      </w:pPr>
      <w:r w:rsidRPr="004625C1">
        <w:rPr>
          <w:rFonts w:cs="Times New Roman"/>
          <w:b/>
        </w:rPr>
        <w:t xml:space="preserve"> Тема 6. Мой друг </w:t>
      </w:r>
    </w:p>
    <w:p w14:paraId="7C42AF2C" w14:textId="77777777" w:rsidR="006D3A0A" w:rsidRPr="004625C1" w:rsidRDefault="006D3A0A" w:rsidP="004625C1">
      <w:pPr>
        <w:rPr>
          <w:rFonts w:cs="Times New Roman"/>
        </w:rPr>
      </w:pPr>
      <w:r w:rsidRPr="004625C1">
        <w:rPr>
          <w:rFonts w:cs="Times New Roman"/>
        </w:rPr>
        <w:t xml:space="preserve">Теория: Обучение строить высказывание по образцу о друге. Обучение краткому монологическому высказыванию по теме.  </w:t>
      </w:r>
    </w:p>
    <w:p w14:paraId="254737A0" w14:textId="77777777" w:rsidR="00504839" w:rsidRPr="004625C1" w:rsidRDefault="006D3A0A" w:rsidP="004625C1">
      <w:pPr>
        <w:rPr>
          <w:rFonts w:cs="Times New Roman"/>
        </w:rPr>
      </w:pPr>
      <w:proofErr w:type="gramStart"/>
      <w:r w:rsidRPr="004625C1">
        <w:rPr>
          <w:rFonts w:cs="Times New Roman"/>
        </w:rPr>
        <w:t xml:space="preserve">Практика: </w:t>
      </w:r>
      <w:r w:rsidR="00504839" w:rsidRPr="004625C1">
        <w:rPr>
          <w:rFonts w:cs="Times New Roman"/>
        </w:rPr>
        <w:t xml:space="preserve"> Игра</w:t>
      </w:r>
      <w:proofErr w:type="gramEnd"/>
      <w:r w:rsidR="00504839" w:rsidRPr="004625C1">
        <w:rPr>
          <w:rFonts w:cs="Times New Roman"/>
        </w:rPr>
        <w:t xml:space="preserve"> «Давайте познакомимся». Прослушивание, чтение текстов. Драматизация диалогов Зарисовки и знакомства.  Устно-речевая практика монолог, диалог</w:t>
      </w:r>
      <w:r w:rsidRPr="004625C1">
        <w:rPr>
          <w:rFonts w:cs="Times New Roman"/>
        </w:rPr>
        <w:t xml:space="preserve">. </w:t>
      </w:r>
      <w:r w:rsidR="00504839" w:rsidRPr="004625C1">
        <w:rPr>
          <w:rFonts w:cs="Times New Roman"/>
        </w:rPr>
        <w:t xml:space="preserve">Умение воспринимать английскую речь на слух. Анализ </w:t>
      </w:r>
      <w:proofErr w:type="gramStart"/>
      <w:r w:rsidR="00504839" w:rsidRPr="004625C1">
        <w:rPr>
          <w:rFonts w:cs="Times New Roman"/>
        </w:rPr>
        <w:t>игры  и</w:t>
      </w:r>
      <w:proofErr w:type="gramEnd"/>
      <w:r w:rsidR="00504839" w:rsidRPr="004625C1">
        <w:rPr>
          <w:rFonts w:cs="Times New Roman"/>
        </w:rPr>
        <w:t xml:space="preserve"> работы детей.</w:t>
      </w:r>
    </w:p>
    <w:p w14:paraId="382DCCB8" w14:textId="240089D0" w:rsidR="00504839" w:rsidRPr="004625C1" w:rsidRDefault="00504839" w:rsidP="004625C1">
      <w:pPr>
        <w:jc w:val="both"/>
        <w:rPr>
          <w:rFonts w:cs="Times New Roman"/>
        </w:rPr>
      </w:pPr>
      <w:r w:rsidRPr="004625C1">
        <w:rPr>
          <w:rFonts w:cs="Times New Roman"/>
        </w:rPr>
        <w:t xml:space="preserve"> </w:t>
      </w:r>
      <w:r w:rsidRPr="004625C1">
        <w:rPr>
          <w:rFonts w:cs="Times New Roman"/>
          <w:b/>
        </w:rPr>
        <w:t>Тема 7.</w:t>
      </w:r>
      <w:r w:rsidRPr="004625C1">
        <w:rPr>
          <w:rFonts w:cs="Times New Roman"/>
        </w:rPr>
        <w:t xml:space="preserve"> </w:t>
      </w:r>
      <w:proofErr w:type="gramStart"/>
      <w:r w:rsidRPr="004625C1">
        <w:rPr>
          <w:rFonts w:cs="Times New Roman"/>
          <w:b/>
        </w:rPr>
        <w:t>Письмо  другу</w:t>
      </w:r>
      <w:proofErr w:type="gramEnd"/>
      <w:r w:rsidRPr="004625C1">
        <w:rPr>
          <w:rFonts w:cs="Times New Roman"/>
          <w:b/>
        </w:rPr>
        <w:t xml:space="preserve"> </w:t>
      </w:r>
    </w:p>
    <w:p w14:paraId="50136F48" w14:textId="77777777" w:rsidR="006D3A0A" w:rsidRPr="004625C1" w:rsidRDefault="00504839" w:rsidP="004625C1">
      <w:pPr>
        <w:jc w:val="both"/>
        <w:rPr>
          <w:rFonts w:cs="Times New Roman"/>
        </w:rPr>
      </w:pPr>
      <w:r w:rsidRPr="004625C1">
        <w:rPr>
          <w:rFonts w:cs="Times New Roman"/>
        </w:rPr>
        <w:t xml:space="preserve"> </w:t>
      </w:r>
      <w:r w:rsidR="006D3A0A" w:rsidRPr="004625C1">
        <w:rPr>
          <w:rFonts w:cs="Times New Roman"/>
        </w:rPr>
        <w:t xml:space="preserve">Теория: Обучение краткому монологическому высказыванию по теме.  </w:t>
      </w:r>
    </w:p>
    <w:p w14:paraId="14A0FF17" w14:textId="77777777" w:rsidR="00504839" w:rsidRPr="004625C1" w:rsidRDefault="006D3A0A" w:rsidP="004625C1">
      <w:pPr>
        <w:jc w:val="both"/>
        <w:rPr>
          <w:rFonts w:cs="Times New Roman"/>
          <w:b/>
        </w:rPr>
      </w:pPr>
      <w:r w:rsidRPr="004625C1">
        <w:rPr>
          <w:rFonts w:cs="Times New Roman"/>
        </w:rPr>
        <w:t xml:space="preserve">Практика: </w:t>
      </w:r>
      <w:r w:rsidR="00504839" w:rsidRPr="004625C1">
        <w:rPr>
          <w:rFonts w:cs="Times New Roman"/>
        </w:rPr>
        <w:t xml:space="preserve">Философская игра «Познай самого себя». Устно-речевая практика монолог, диалог.  Умение воспринимать английскую речь на слух.  Работа по </w:t>
      </w:r>
      <w:proofErr w:type="gramStart"/>
      <w:r w:rsidR="00504839" w:rsidRPr="004625C1">
        <w:rPr>
          <w:rFonts w:cs="Times New Roman"/>
        </w:rPr>
        <w:t>предложенному  учителем</w:t>
      </w:r>
      <w:proofErr w:type="gramEnd"/>
      <w:r w:rsidR="00504839" w:rsidRPr="004625C1">
        <w:rPr>
          <w:rFonts w:cs="Times New Roman"/>
        </w:rPr>
        <w:t xml:space="preserve"> плану.</w:t>
      </w:r>
    </w:p>
    <w:p w14:paraId="7F66D856" w14:textId="74ED4C85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8. </w:t>
      </w:r>
      <w:r w:rsidRPr="004625C1">
        <w:rPr>
          <w:rFonts w:cs="Times New Roman"/>
        </w:rPr>
        <w:t xml:space="preserve"> </w:t>
      </w:r>
      <w:r w:rsidRPr="004625C1">
        <w:rPr>
          <w:rFonts w:cs="Times New Roman"/>
          <w:b/>
        </w:rPr>
        <w:t xml:space="preserve">Моя семья </w:t>
      </w:r>
    </w:p>
    <w:p w14:paraId="27866A48" w14:textId="77777777" w:rsidR="006D3A0A" w:rsidRPr="004625C1" w:rsidRDefault="006D3A0A" w:rsidP="004625C1">
      <w:pPr>
        <w:jc w:val="both"/>
        <w:rPr>
          <w:rFonts w:cs="Times New Roman"/>
        </w:rPr>
      </w:pPr>
      <w:r w:rsidRPr="004625C1">
        <w:rPr>
          <w:rFonts w:cs="Times New Roman"/>
        </w:rPr>
        <w:t>Теория: Обучение краткому монологическому высказыванию по теме.</w:t>
      </w:r>
    </w:p>
    <w:p w14:paraId="6AA81C8D" w14:textId="77777777" w:rsidR="00504839" w:rsidRPr="004625C1" w:rsidRDefault="006D3A0A" w:rsidP="004625C1">
      <w:pPr>
        <w:jc w:val="both"/>
        <w:rPr>
          <w:rFonts w:cs="Times New Roman"/>
        </w:rPr>
      </w:pPr>
      <w:r w:rsidRPr="004625C1">
        <w:rPr>
          <w:rFonts w:cs="Times New Roman"/>
        </w:rPr>
        <w:t xml:space="preserve">Практика: </w:t>
      </w:r>
      <w:r w:rsidR="00504839" w:rsidRPr="004625C1">
        <w:rPr>
          <w:rFonts w:cs="Times New Roman"/>
        </w:rPr>
        <w:t>Составление семейного древа. Устно-речевая практика монолог, диалог.    Умение воспринимать английскую речь на слух.</w:t>
      </w:r>
    </w:p>
    <w:p w14:paraId="4E5C499A" w14:textId="054D906E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>Тема 9.</w:t>
      </w:r>
      <w:r w:rsidRPr="004625C1">
        <w:rPr>
          <w:rFonts w:cs="Times New Roman"/>
        </w:rPr>
        <w:t xml:space="preserve">  </w:t>
      </w:r>
      <w:r w:rsidRPr="004625C1">
        <w:rPr>
          <w:rFonts w:cs="Times New Roman"/>
          <w:b/>
        </w:rPr>
        <w:t xml:space="preserve">Семейное древо </w:t>
      </w:r>
    </w:p>
    <w:p w14:paraId="458086DD" w14:textId="77777777" w:rsidR="00504839" w:rsidRPr="004625C1" w:rsidRDefault="00504839" w:rsidP="004625C1">
      <w:pPr>
        <w:rPr>
          <w:rFonts w:cs="Times New Roman"/>
        </w:rPr>
      </w:pPr>
      <w:r w:rsidRPr="004625C1">
        <w:rPr>
          <w:rFonts w:cs="Times New Roman"/>
        </w:rPr>
        <w:t xml:space="preserve"> </w:t>
      </w:r>
      <w:r w:rsidR="006D3A0A" w:rsidRPr="004625C1">
        <w:rPr>
          <w:rFonts w:cs="Times New Roman"/>
        </w:rPr>
        <w:t xml:space="preserve">Практика: </w:t>
      </w:r>
      <w:r w:rsidRPr="004625C1">
        <w:rPr>
          <w:rFonts w:cs="Times New Roman"/>
        </w:rPr>
        <w:t xml:space="preserve">Составление семейного древа. Умение воспринимать английскую речь на </w:t>
      </w:r>
      <w:proofErr w:type="gramStart"/>
      <w:r w:rsidRPr="004625C1">
        <w:rPr>
          <w:rFonts w:cs="Times New Roman"/>
        </w:rPr>
        <w:t>слух,  строить</w:t>
      </w:r>
      <w:proofErr w:type="gramEnd"/>
      <w:r w:rsidRPr="004625C1">
        <w:rPr>
          <w:rFonts w:cs="Times New Roman"/>
        </w:rPr>
        <w:t xml:space="preserve"> высказывание по образцу о друге.  Произвольно строят устное и письменное высказывание с учетом учебной задачи.</w:t>
      </w:r>
    </w:p>
    <w:p w14:paraId="6EC2B808" w14:textId="66BE7B9C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10. Моя комната, квартира  </w:t>
      </w:r>
    </w:p>
    <w:p w14:paraId="3F1AEC63" w14:textId="77777777" w:rsidR="00504839" w:rsidRPr="004625C1" w:rsidRDefault="006D3A0A" w:rsidP="004625C1">
      <w:pPr>
        <w:jc w:val="both"/>
        <w:rPr>
          <w:rFonts w:cs="Times New Roman"/>
        </w:rPr>
      </w:pPr>
      <w:r w:rsidRPr="004625C1">
        <w:rPr>
          <w:rFonts w:cs="Times New Roman"/>
        </w:rPr>
        <w:t xml:space="preserve">Практика: </w:t>
      </w:r>
      <w:r w:rsidR="00504839" w:rsidRPr="004625C1">
        <w:rPr>
          <w:rFonts w:cs="Times New Roman"/>
        </w:rPr>
        <w:t xml:space="preserve">Домашние обязанности членов семьи. Домашние животные. Домашние растения и уход за ними. Устно-речевая практика монолог, диалог.  </w:t>
      </w:r>
    </w:p>
    <w:p w14:paraId="06EB77F2" w14:textId="3BBC5D29" w:rsidR="00504839" w:rsidRPr="004625C1" w:rsidRDefault="00504839" w:rsidP="004625C1">
      <w:pPr>
        <w:jc w:val="both"/>
        <w:rPr>
          <w:rFonts w:cs="Times New Roman"/>
        </w:rPr>
      </w:pPr>
      <w:r w:rsidRPr="004625C1">
        <w:rPr>
          <w:rFonts w:cs="Times New Roman"/>
          <w:b/>
        </w:rPr>
        <w:t xml:space="preserve">Тема </w:t>
      </w:r>
      <w:proofErr w:type="gramStart"/>
      <w:r w:rsidRPr="004625C1">
        <w:rPr>
          <w:rFonts w:cs="Times New Roman"/>
          <w:b/>
        </w:rPr>
        <w:t>11.Мой</w:t>
      </w:r>
      <w:proofErr w:type="gramEnd"/>
      <w:r w:rsidRPr="004625C1">
        <w:rPr>
          <w:rFonts w:cs="Times New Roman"/>
          <w:b/>
        </w:rPr>
        <w:t xml:space="preserve"> распорядок дня </w:t>
      </w:r>
    </w:p>
    <w:p w14:paraId="12653A8F" w14:textId="77777777" w:rsidR="00504839" w:rsidRPr="004625C1" w:rsidRDefault="006D3A0A" w:rsidP="004625C1">
      <w:pPr>
        <w:rPr>
          <w:rFonts w:cs="Times New Roman"/>
        </w:rPr>
      </w:pPr>
      <w:r w:rsidRPr="004625C1">
        <w:rPr>
          <w:rFonts w:cs="Times New Roman"/>
        </w:rPr>
        <w:t xml:space="preserve">Практика: </w:t>
      </w:r>
      <w:r w:rsidR="00504839" w:rsidRPr="004625C1">
        <w:rPr>
          <w:rFonts w:cs="Times New Roman"/>
        </w:rPr>
        <w:t>Составление плана рабочего и выходного дня.  Работа над проектом о здоровом образе жизни.  Устно-речевая практика монолог, диалог.  Произвольно строят устное и письменное высказывание с учетом учебной задачи.</w:t>
      </w:r>
    </w:p>
    <w:p w14:paraId="508449E7" w14:textId="6FC235AF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12.  Мой выходной день </w:t>
      </w:r>
    </w:p>
    <w:p w14:paraId="7E140778" w14:textId="77777777" w:rsidR="00504839" w:rsidRPr="004625C1" w:rsidRDefault="006D3A0A" w:rsidP="004625C1">
      <w:pPr>
        <w:rPr>
          <w:rFonts w:cs="Times New Roman"/>
        </w:rPr>
      </w:pPr>
      <w:r w:rsidRPr="004625C1">
        <w:rPr>
          <w:rFonts w:cs="Times New Roman"/>
        </w:rPr>
        <w:t xml:space="preserve">Практика: </w:t>
      </w:r>
      <w:r w:rsidR="00504839" w:rsidRPr="004625C1">
        <w:rPr>
          <w:rFonts w:cs="Times New Roman"/>
        </w:rPr>
        <w:t xml:space="preserve">Составление плана рабочего и выходного дня.  Работа над проектом о здоровом образе жизни. </w:t>
      </w:r>
    </w:p>
    <w:p w14:paraId="616F7DA7" w14:textId="60805D34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lastRenderedPageBreak/>
        <w:t xml:space="preserve">Тема 13. Ролевая игра «В больнице» </w:t>
      </w:r>
    </w:p>
    <w:p w14:paraId="0D3461A3" w14:textId="77777777" w:rsidR="00504839" w:rsidRPr="004625C1" w:rsidRDefault="006D3A0A" w:rsidP="004625C1">
      <w:pPr>
        <w:shd w:val="clear" w:color="auto" w:fill="FFFFFF"/>
        <w:rPr>
          <w:rFonts w:cs="Times New Roman"/>
        </w:rPr>
      </w:pPr>
      <w:proofErr w:type="spellStart"/>
      <w:proofErr w:type="gramStart"/>
      <w:r w:rsidRPr="004625C1">
        <w:rPr>
          <w:rFonts w:cs="Times New Roman"/>
        </w:rPr>
        <w:t>Практика:</w:t>
      </w:r>
      <w:r w:rsidR="00504839" w:rsidRPr="004625C1">
        <w:rPr>
          <w:rFonts w:cs="Times New Roman"/>
        </w:rPr>
        <w:t>Работа</w:t>
      </w:r>
      <w:proofErr w:type="spellEnd"/>
      <w:proofErr w:type="gramEnd"/>
      <w:r w:rsidR="00504839" w:rsidRPr="004625C1">
        <w:rPr>
          <w:rFonts w:cs="Times New Roman"/>
        </w:rPr>
        <w:t xml:space="preserve"> над проектом о здоровом образе жизни. Профессии. Адекватно используют речевые действия для решения коммуникативной задачи. Распределение ролей. Разучивание текстов. Монолог.  Диалог.  Слушают и понимают речь учителя и </w:t>
      </w:r>
      <w:proofErr w:type="gramStart"/>
      <w:r w:rsidR="00504839" w:rsidRPr="004625C1">
        <w:rPr>
          <w:rFonts w:cs="Times New Roman"/>
        </w:rPr>
        <w:t>одноклассников,  контролируют</w:t>
      </w:r>
      <w:proofErr w:type="gramEnd"/>
      <w:r w:rsidR="00504839" w:rsidRPr="004625C1">
        <w:rPr>
          <w:rFonts w:cs="Times New Roman"/>
        </w:rPr>
        <w:t xml:space="preserve"> действия партнера,  осознанно строят речевые высказывания по теме урока.</w:t>
      </w:r>
    </w:p>
    <w:p w14:paraId="2D926842" w14:textId="05BA51BF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>Тема 14.</w:t>
      </w:r>
      <w:r w:rsidRPr="004625C1">
        <w:rPr>
          <w:rFonts w:cs="Times New Roman"/>
        </w:rPr>
        <w:t xml:space="preserve">  </w:t>
      </w:r>
      <w:r w:rsidRPr="004625C1">
        <w:rPr>
          <w:rFonts w:cs="Times New Roman"/>
          <w:b/>
        </w:rPr>
        <w:t xml:space="preserve">Проект «В здоровом теле - здоровый дух» </w:t>
      </w:r>
    </w:p>
    <w:p w14:paraId="64B66EBC" w14:textId="77777777" w:rsidR="00504839" w:rsidRPr="004625C1" w:rsidRDefault="006D3A0A" w:rsidP="004625C1">
      <w:pPr>
        <w:jc w:val="both"/>
        <w:rPr>
          <w:rFonts w:cs="Times New Roman"/>
          <w:b/>
        </w:rPr>
      </w:pPr>
      <w:r w:rsidRPr="004625C1">
        <w:rPr>
          <w:rFonts w:cs="Times New Roman"/>
        </w:rPr>
        <w:t xml:space="preserve">Практика: </w:t>
      </w:r>
      <w:r w:rsidR="00504839" w:rsidRPr="004625C1">
        <w:rPr>
          <w:rFonts w:cs="Times New Roman"/>
        </w:rPr>
        <w:t xml:space="preserve">Работа над проектом о здоровом образе жизни. Солнце, воздух и вода – наши лучшие друзья.  Устно-речевая практика монолог, диалог.  Работа по </w:t>
      </w:r>
      <w:proofErr w:type="gramStart"/>
      <w:r w:rsidR="00504839" w:rsidRPr="004625C1">
        <w:rPr>
          <w:rFonts w:cs="Times New Roman"/>
        </w:rPr>
        <w:t>предложенному  учителем</w:t>
      </w:r>
      <w:proofErr w:type="gramEnd"/>
      <w:r w:rsidR="00504839" w:rsidRPr="004625C1">
        <w:rPr>
          <w:rFonts w:cs="Times New Roman"/>
        </w:rPr>
        <w:t xml:space="preserve"> плану.</w:t>
      </w:r>
    </w:p>
    <w:p w14:paraId="45C31C6E" w14:textId="0189932E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15. Рождество в Великобритании </w:t>
      </w:r>
    </w:p>
    <w:p w14:paraId="692684A5" w14:textId="77777777" w:rsidR="006D3A0A" w:rsidRPr="004625C1" w:rsidRDefault="006D3A0A" w:rsidP="004625C1">
      <w:pPr>
        <w:shd w:val="clear" w:color="auto" w:fill="FFFFFF"/>
        <w:suppressAutoHyphens w:val="0"/>
        <w:autoSpaceDE w:val="0"/>
        <w:autoSpaceDN w:val="0"/>
        <w:adjustRightInd w:val="0"/>
        <w:rPr>
          <w:rFonts w:cs="Times New Roman"/>
        </w:rPr>
      </w:pPr>
      <w:proofErr w:type="spellStart"/>
      <w:proofErr w:type="gramStart"/>
      <w:r w:rsidRPr="004625C1">
        <w:rPr>
          <w:rFonts w:cs="Times New Roman"/>
        </w:rPr>
        <w:t>Теория:</w:t>
      </w:r>
      <w:r w:rsidR="00504839" w:rsidRPr="004625C1">
        <w:rPr>
          <w:rFonts w:cs="Times New Roman"/>
        </w:rPr>
        <w:t>Народные</w:t>
      </w:r>
      <w:proofErr w:type="spellEnd"/>
      <w:proofErr w:type="gramEnd"/>
      <w:r w:rsidR="00504839" w:rsidRPr="004625C1">
        <w:rPr>
          <w:rFonts w:cs="Times New Roman"/>
        </w:rPr>
        <w:t xml:space="preserve"> праздники и традиции. Библейская легенда о Рождестве. </w:t>
      </w:r>
    </w:p>
    <w:p w14:paraId="05BBA23C" w14:textId="39712470" w:rsidR="00504839" w:rsidRPr="004625C1" w:rsidRDefault="006D3A0A" w:rsidP="004625C1">
      <w:pPr>
        <w:shd w:val="clear" w:color="auto" w:fill="FFFFFF"/>
        <w:suppressAutoHyphens w:val="0"/>
        <w:autoSpaceDE w:val="0"/>
        <w:autoSpaceDN w:val="0"/>
        <w:adjustRightInd w:val="0"/>
        <w:rPr>
          <w:rFonts w:cs="Times New Roman"/>
        </w:rPr>
      </w:pPr>
      <w:proofErr w:type="spellStart"/>
      <w:proofErr w:type="gramStart"/>
      <w:r w:rsidRPr="004625C1">
        <w:rPr>
          <w:rFonts w:cs="Times New Roman"/>
        </w:rPr>
        <w:t>Практика:</w:t>
      </w:r>
      <w:r w:rsidR="00504839" w:rsidRPr="004625C1">
        <w:rPr>
          <w:rFonts w:cs="Times New Roman"/>
        </w:rPr>
        <w:t>Разбор</w:t>
      </w:r>
      <w:proofErr w:type="spellEnd"/>
      <w:proofErr w:type="gramEnd"/>
      <w:r w:rsidR="00504839" w:rsidRPr="004625C1">
        <w:rPr>
          <w:rFonts w:cs="Times New Roman"/>
        </w:rPr>
        <w:t xml:space="preserve"> адаптированного текста (</w:t>
      </w:r>
      <w:r w:rsidR="00504839" w:rsidRPr="004625C1">
        <w:rPr>
          <w:rFonts w:cs="Times New Roman"/>
          <w:color w:val="000000"/>
          <w:spacing w:val="1"/>
        </w:rPr>
        <w:t>в основном фоль</w:t>
      </w:r>
      <w:r w:rsidR="00504839" w:rsidRPr="004625C1">
        <w:rPr>
          <w:rFonts w:cs="Times New Roman"/>
          <w:color w:val="000000"/>
          <w:spacing w:val="-3"/>
        </w:rPr>
        <w:t>клорного характера</w:t>
      </w:r>
      <w:r w:rsidR="00504839" w:rsidRPr="004625C1">
        <w:rPr>
          <w:rFonts w:cs="Times New Roman"/>
        </w:rPr>
        <w:t xml:space="preserve"> ),  прогнозирование  развития  его сюжета</w:t>
      </w:r>
      <w:r w:rsidR="002B046C" w:rsidRPr="004625C1">
        <w:rPr>
          <w:rFonts w:cs="Times New Roman"/>
        </w:rPr>
        <w:t>.</w:t>
      </w:r>
    </w:p>
    <w:p w14:paraId="0A4B87AE" w14:textId="51DB9059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16. Новый год в Великобритании </w:t>
      </w:r>
    </w:p>
    <w:p w14:paraId="0EA0D450" w14:textId="77777777" w:rsidR="004C55AF" w:rsidRPr="004625C1" w:rsidRDefault="004C55AF" w:rsidP="004625C1">
      <w:pPr>
        <w:shd w:val="clear" w:color="auto" w:fill="FFFFFF"/>
        <w:suppressAutoHyphens w:val="0"/>
        <w:autoSpaceDE w:val="0"/>
        <w:autoSpaceDN w:val="0"/>
        <w:adjustRightInd w:val="0"/>
        <w:rPr>
          <w:rFonts w:cs="Times New Roman"/>
        </w:rPr>
      </w:pPr>
      <w:proofErr w:type="spellStart"/>
      <w:proofErr w:type="gramStart"/>
      <w:r w:rsidRPr="004625C1">
        <w:rPr>
          <w:rFonts w:cs="Times New Roman"/>
        </w:rPr>
        <w:t>Теория:</w:t>
      </w:r>
      <w:r w:rsidR="00504839" w:rsidRPr="004625C1">
        <w:rPr>
          <w:rFonts w:cs="Times New Roman"/>
        </w:rPr>
        <w:t>Санта</w:t>
      </w:r>
      <w:proofErr w:type="spellEnd"/>
      <w:proofErr w:type="gramEnd"/>
      <w:r w:rsidR="00504839" w:rsidRPr="004625C1">
        <w:rPr>
          <w:rFonts w:cs="Times New Roman"/>
        </w:rPr>
        <w:t xml:space="preserve"> Клаус.  Новогодние традиции. Праздничные поздравления. </w:t>
      </w:r>
    </w:p>
    <w:p w14:paraId="4AFDBA15" w14:textId="614BF912" w:rsidR="00504839" w:rsidRPr="004625C1" w:rsidRDefault="004C55AF" w:rsidP="004625C1">
      <w:pPr>
        <w:shd w:val="clear" w:color="auto" w:fill="FFFFFF"/>
        <w:suppressAutoHyphens w:val="0"/>
        <w:autoSpaceDE w:val="0"/>
        <w:autoSpaceDN w:val="0"/>
        <w:adjustRightInd w:val="0"/>
        <w:rPr>
          <w:rFonts w:cs="Times New Roman"/>
        </w:rPr>
      </w:pPr>
      <w:r w:rsidRPr="004625C1">
        <w:rPr>
          <w:rFonts w:cs="Times New Roman"/>
        </w:rPr>
        <w:t>Практика:</w:t>
      </w:r>
      <w:r w:rsidR="00504839" w:rsidRPr="004625C1">
        <w:rPr>
          <w:rFonts w:cs="Times New Roman"/>
        </w:rPr>
        <w:t xml:space="preserve"> Разбор адаптированного текста (</w:t>
      </w:r>
      <w:r w:rsidR="00504839" w:rsidRPr="004625C1">
        <w:rPr>
          <w:rFonts w:cs="Times New Roman"/>
          <w:color w:val="000000"/>
          <w:spacing w:val="1"/>
        </w:rPr>
        <w:t>в основном фоль</w:t>
      </w:r>
      <w:r w:rsidR="00504839" w:rsidRPr="004625C1">
        <w:rPr>
          <w:rFonts w:cs="Times New Roman"/>
          <w:color w:val="000000"/>
          <w:spacing w:val="-3"/>
        </w:rPr>
        <w:t xml:space="preserve">клорного </w:t>
      </w:r>
      <w:proofErr w:type="gramStart"/>
      <w:r w:rsidR="00504839" w:rsidRPr="004625C1">
        <w:rPr>
          <w:rFonts w:cs="Times New Roman"/>
          <w:color w:val="000000"/>
          <w:spacing w:val="-3"/>
        </w:rPr>
        <w:t>характера</w:t>
      </w:r>
      <w:r w:rsidR="00504839" w:rsidRPr="004625C1">
        <w:rPr>
          <w:rFonts w:cs="Times New Roman"/>
        </w:rPr>
        <w:t xml:space="preserve"> )</w:t>
      </w:r>
      <w:proofErr w:type="gramEnd"/>
      <w:r w:rsidR="00504839" w:rsidRPr="004625C1">
        <w:rPr>
          <w:rFonts w:cs="Times New Roman"/>
        </w:rPr>
        <w:t xml:space="preserve">.  </w:t>
      </w:r>
      <w:proofErr w:type="gramStart"/>
      <w:r w:rsidR="00504839" w:rsidRPr="004625C1">
        <w:rPr>
          <w:rFonts w:cs="Times New Roman"/>
        </w:rPr>
        <w:t>Прогнозирование  развития</w:t>
      </w:r>
      <w:proofErr w:type="gramEnd"/>
      <w:r w:rsidR="00504839" w:rsidRPr="004625C1">
        <w:rPr>
          <w:rFonts w:cs="Times New Roman"/>
        </w:rPr>
        <w:t xml:space="preserve">  его сюжета</w:t>
      </w:r>
      <w:r w:rsidR="00BE0B49" w:rsidRPr="004625C1">
        <w:rPr>
          <w:rFonts w:cs="Times New Roman"/>
        </w:rPr>
        <w:t>.</w:t>
      </w:r>
    </w:p>
    <w:p w14:paraId="02D89A3D" w14:textId="49912960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17. Разучивание песен и стихотворений </w:t>
      </w:r>
    </w:p>
    <w:p w14:paraId="4AA1CB22" w14:textId="77777777" w:rsidR="004C55AF" w:rsidRPr="004625C1" w:rsidRDefault="004C55AF" w:rsidP="004625C1">
      <w:pPr>
        <w:shd w:val="clear" w:color="auto" w:fill="FFFFFF"/>
        <w:rPr>
          <w:rFonts w:cs="Times New Roman"/>
        </w:rPr>
      </w:pPr>
      <w:proofErr w:type="spellStart"/>
      <w:proofErr w:type="gramStart"/>
      <w:r w:rsidRPr="004625C1">
        <w:rPr>
          <w:rFonts w:cs="Times New Roman"/>
        </w:rPr>
        <w:t>Теория:</w:t>
      </w:r>
      <w:r w:rsidR="00504839" w:rsidRPr="004625C1">
        <w:rPr>
          <w:rFonts w:cs="Times New Roman"/>
        </w:rPr>
        <w:t>Стихи</w:t>
      </w:r>
      <w:proofErr w:type="spellEnd"/>
      <w:proofErr w:type="gramEnd"/>
      <w:r w:rsidR="00504839" w:rsidRPr="004625C1">
        <w:rPr>
          <w:rFonts w:cs="Times New Roman"/>
        </w:rPr>
        <w:t xml:space="preserve">. Песни. Рифмовки. Творчество писателей и поэтов. Восприятие и осознание. </w:t>
      </w:r>
    </w:p>
    <w:p w14:paraId="3BFAC14E" w14:textId="77777777" w:rsidR="00504839" w:rsidRPr="004625C1" w:rsidRDefault="004C55AF" w:rsidP="004625C1">
      <w:pPr>
        <w:shd w:val="clear" w:color="auto" w:fill="FFFFFF"/>
        <w:rPr>
          <w:rFonts w:cs="Times New Roman"/>
          <w:iCs/>
          <w:color w:val="000000"/>
        </w:rPr>
      </w:pPr>
      <w:proofErr w:type="spellStart"/>
      <w:proofErr w:type="gramStart"/>
      <w:r w:rsidRPr="004625C1">
        <w:rPr>
          <w:rFonts w:cs="Times New Roman"/>
        </w:rPr>
        <w:t>Практика:</w:t>
      </w:r>
      <w:r w:rsidR="00504839" w:rsidRPr="004625C1">
        <w:rPr>
          <w:rFonts w:cs="Times New Roman"/>
        </w:rPr>
        <w:t>Используют</w:t>
      </w:r>
      <w:proofErr w:type="spellEnd"/>
      <w:proofErr w:type="gramEnd"/>
      <w:r w:rsidR="00504839" w:rsidRPr="004625C1">
        <w:rPr>
          <w:rFonts w:cs="Times New Roman"/>
        </w:rPr>
        <w:t xml:space="preserve"> знаково-символические средства (грамматические модели и условные обозначения ).  Строят рассуждения в форме простых связей суждений об объекте, его признаках, особенностях и характерных чертах.</w:t>
      </w:r>
    </w:p>
    <w:p w14:paraId="1DD691AC" w14:textId="55E73FCC" w:rsidR="00504839" w:rsidRPr="004625C1" w:rsidRDefault="00504839" w:rsidP="004625C1">
      <w:pPr>
        <w:jc w:val="both"/>
        <w:rPr>
          <w:rFonts w:cs="Times New Roman"/>
        </w:rPr>
      </w:pPr>
      <w:r w:rsidRPr="004625C1">
        <w:rPr>
          <w:rFonts w:cs="Times New Roman"/>
          <w:b/>
        </w:rPr>
        <w:t xml:space="preserve">Тема18. Сказка «Белоснежка и семь гномов» </w:t>
      </w:r>
    </w:p>
    <w:p w14:paraId="4B9F4023" w14:textId="77777777" w:rsidR="00504839" w:rsidRPr="004625C1" w:rsidRDefault="004C55AF" w:rsidP="004625C1">
      <w:pPr>
        <w:jc w:val="both"/>
        <w:rPr>
          <w:rFonts w:cs="Times New Roman"/>
        </w:rPr>
      </w:pPr>
      <w:proofErr w:type="spellStart"/>
      <w:proofErr w:type="gramStart"/>
      <w:r w:rsidRPr="004625C1">
        <w:rPr>
          <w:rFonts w:cs="Times New Roman"/>
        </w:rPr>
        <w:t>Теория:</w:t>
      </w:r>
      <w:r w:rsidR="00504839" w:rsidRPr="004625C1">
        <w:rPr>
          <w:rFonts w:cs="Times New Roman"/>
        </w:rPr>
        <w:t>Откуда</w:t>
      </w:r>
      <w:proofErr w:type="spellEnd"/>
      <w:proofErr w:type="gramEnd"/>
      <w:r w:rsidR="00504839" w:rsidRPr="004625C1">
        <w:rPr>
          <w:rFonts w:cs="Times New Roman"/>
        </w:rPr>
        <w:t xml:space="preserve">  пришла сказка? Истоки сказки. Основные признаки сказки. Миф и фантастика – искусство воображать. Сказочная и научная фантастика Мифопоэтическое сознание. Что такое поэзия и сказка. Из истории поэзии и сказки. Что включает в себя идейное содержание? Идея в стихах и сказках.</w:t>
      </w:r>
    </w:p>
    <w:p w14:paraId="376C5196" w14:textId="5CEFA639" w:rsidR="00504839" w:rsidRPr="004625C1" w:rsidRDefault="00504839" w:rsidP="004625C1">
      <w:pPr>
        <w:jc w:val="both"/>
        <w:rPr>
          <w:rFonts w:cs="Times New Roman"/>
        </w:rPr>
      </w:pPr>
      <w:r w:rsidRPr="004625C1">
        <w:rPr>
          <w:rFonts w:cs="Times New Roman"/>
          <w:b/>
        </w:rPr>
        <w:t xml:space="preserve">Тема19. День Святого Валентина </w:t>
      </w:r>
    </w:p>
    <w:p w14:paraId="5182BD49" w14:textId="77777777" w:rsidR="00504839" w:rsidRPr="004625C1" w:rsidRDefault="004C55AF" w:rsidP="004625C1">
      <w:pPr>
        <w:rPr>
          <w:rFonts w:cs="Times New Roman"/>
        </w:rPr>
      </w:pPr>
      <w:proofErr w:type="spellStart"/>
      <w:proofErr w:type="gramStart"/>
      <w:r w:rsidRPr="004625C1">
        <w:rPr>
          <w:rFonts w:cs="Times New Roman"/>
        </w:rPr>
        <w:t>Практика:</w:t>
      </w:r>
      <w:r w:rsidR="00504839" w:rsidRPr="004625C1">
        <w:rPr>
          <w:rFonts w:cs="Times New Roman"/>
        </w:rPr>
        <w:t>Чтение</w:t>
      </w:r>
      <w:proofErr w:type="spellEnd"/>
      <w:proofErr w:type="gramEnd"/>
      <w:r w:rsidR="00504839" w:rsidRPr="004625C1">
        <w:rPr>
          <w:rFonts w:cs="Times New Roman"/>
        </w:rPr>
        <w:t xml:space="preserve"> текстов, введение новой лексики, беседа по теме.  Расширение кругозора уч-ся</w:t>
      </w:r>
    </w:p>
    <w:p w14:paraId="1FA47289" w14:textId="77777777" w:rsidR="00504839" w:rsidRPr="004625C1" w:rsidRDefault="00504839" w:rsidP="004625C1">
      <w:pPr>
        <w:rPr>
          <w:rFonts w:cs="Times New Roman"/>
        </w:rPr>
      </w:pPr>
      <w:r w:rsidRPr="004625C1">
        <w:rPr>
          <w:rFonts w:cs="Times New Roman"/>
        </w:rPr>
        <w:t>Развитие творческих способностей детей в ходе подготовки и проведения праздников</w:t>
      </w:r>
    </w:p>
    <w:p w14:paraId="02CAC385" w14:textId="3DCFD1D0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20. Разучивание песен и стихотворений </w:t>
      </w:r>
    </w:p>
    <w:p w14:paraId="37BB7F50" w14:textId="77777777" w:rsidR="004C55AF" w:rsidRPr="004625C1" w:rsidRDefault="004C55AF" w:rsidP="004625C1">
      <w:pPr>
        <w:shd w:val="clear" w:color="auto" w:fill="FFFFFF"/>
        <w:rPr>
          <w:rFonts w:cs="Times New Roman"/>
        </w:rPr>
      </w:pPr>
      <w:r w:rsidRPr="004625C1">
        <w:rPr>
          <w:rFonts w:cs="Times New Roman"/>
        </w:rPr>
        <w:t xml:space="preserve">Теория: </w:t>
      </w:r>
      <w:r w:rsidR="00504839" w:rsidRPr="004625C1">
        <w:rPr>
          <w:rFonts w:cs="Times New Roman"/>
        </w:rPr>
        <w:t xml:space="preserve">Стихи. Песни. Рифмовки. Творчество писателей и поэтов.  Восприятие и осознание.  </w:t>
      </w:r>
    </w:p>
    <w:p w14:paraId="2F0FEA2C" w14:textId="77777777" w:rsidR="00504839" w:rsidRPr="004625C1" w:rsidRDefault="004C55AF" w:rsidP="004625C1">
      <w:pPr>
        <w:shd w:val="clear" w:color="auto" w:fill="FFFFFF"/>
        <w:rPr>
          <w:rFonts w:cs="Times New Roman"/>
          <w:iCs/>
          <w:color w:val="000000"/>
        </w:rPr>
      </w:pPr>
      <w:proofErr w:type="spellStart"/>
      <w:proofErr w:type="gramStart"/>
      <w:r w:rsidRPr="004625C1">
        <w:rPr>
          <w:rFonts w:cs="Times New Roman"/>
        </w:rPr>
        <w:t>Практика:</w:t>
      </w:r>
      <w:r w:rsidR="00504839" w:rsidRPr="004625C1">
        <w:rPr>
          <w:rFonts w:cs="Times New Roman"/>
        </w:rPr>
        <w:t>Используют</w:t>
      </w:r>
      <w:proofErr w:type="spellEnd"/>
      <w:proofErr w:type="gramEnd"/>
      <w:r w:rsidR="00504839" w:rsidRPr="004625C1">
        <w:rPr>
          <w:rFonts w:cs="Times New Roman"/>
        </w:rPr>
        <w:t xml:space="preserve"> знаково-символические средства (грамматические модели и условные обозначения ).  Строят рассуждения в форме простых связей суждений об объекте, его признаках, особенностях и характерных чертах.</w:t>
      </w:r>
    </w:p>
    <w:p w14:paraId="109756C1" w14:textId="3AF4B686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21. Католическая Пасха </w:t>
      </w:r>
    </w:p>
    <w:p w14:paraId="18E7E981" w14:textId="77777777" w:rsidR="00504839" w:rsidRPr="004625C1" w:rsidRDefault="004C55AF" w:rsidP="004625C1">
      <w:pPr>
        <w:rPr>
          <w:rFonts w:cs="Times New Roman"/>
        </w:rPr>
      </w:pPr>
      <w:r w:rsidRPr="004625C1">
        <w:rPr>
          <w:rFonts w:cs="Times New Roman"/>
        </w:rPr>
        <w:t xml:space="preserve">Практика: </w:t>
      </w:r>
      <w:r w:rsidR="00504839" w:rsidRPr="004625C1">
        <w:rPr>
          <w:rFonts w:cs="Times New Roman"/>
        </w:rPr>
        <w:t xml:space="preserve">Чтение текстов, введение новой лексики, беседа по теме. Поиск </w:t>
      </w:r>
      <w:proofErr w:type="gramStart"/>
      <w:r w:rsidR="00504839" w:rsidRPr="004625C1">
        <w:rPr>
          <w:rFonts w:cs="Times New Roman"/>
        </w:rPr>
        <w:t>необходимой  информации</w:t>
      </w:r>
      <w:proofErr w:type="gramEnd"/>
      <w:r w:rsidR="00504839" w:rsidRPr="004625C1">
        <w:rPr>
          <w:rFonts w:cs="Times New Roman"/>
        </w:rPr>
        <w:t>.</w:t>
      </w:r>
    </w:p>
    <w:p w14:paraId="13F5C6F8" w14:textId="77777777" w:rsidR="00504839" w:rsidRPr="004625C1" w:rsidRDefault="00504839" w:rsidP="004625C1">
      <w:pPr>
        <w:rPr>
          <w:rFonts w:cs="Times New Roman"/>
        </w:rPr>
      </w:pPr>
      <w:r w:rsidRPr="004625C1">
        <w:rPr>
          <w:rFonts w:cs="Times New Roman"/>
        </w:rPr>
        <w:t xml:space="preserve"> Расширение кругозора уч-ся. Развитие творческих способностей детей в ходе подготовки и проведения праздников</w:t>
      </w:r>
    </w:p>
    <w:p w14:paraId="56DEC80C" w14:textId="4469E3B4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22. День рождения Королевы </w:t>
      </w:r>
    </w:p>
    <w:p w14:paraId="3BAD57CA" w14:textId="77777777" w:rsidR="00504839" w:rsidRPr="004625C1" w:rsidRDefault="004C55AF" w:rsidP="004625C1">
      <w:pPr>
        <w:rPr>
          <w:rFonts w:cs="Times New Roman"/>
        </w:rPr>
      </w:pPr>
      <w:r w:rsidRPr="004625C1">
        <w:rPr>
          <w:rFonts w:cs="Times New Roman"/>
        </w:rPr>
        <w:t xml:space="preserve">Практика: </w:t>
      </w:r>
      <w:r w:rsidR="00504839" w:rsidRPr="004625C1">
        <w:rPr>
          <w:rFonts w:cs="Times New Roman"/>
        </w:rPr>
        <w:t xml:space="preserve">Чтение текстов, введение новой лексики, беседа по теме.  Расширение кругозора уч-ся.  Поиск </w:t>
      </w:r>
      <w:proofErr w:type="gramStart"/>
      <w:r w:rsidR="00504839" w:rsidRPr="004625C1">
        <w:rPr>
          <w:rFonts w:cs="Times New Roman"/>
        </w:rPr>
        <w:t>необходимой  информации</w:t>
      </w:r>
      <w:proofErr w:type="gramEnd"/>
      <w:r w:rsidR="00504839" w:rsidRPr="004625C1">
        <w:rPr>
          <w:rFonts w:cs="Times New Roman"/>
        </w:rPr>
        <w:t>. Развитие творческих способностей детей в ходе подготовки и проведения праздников</w:t>
      </w:r>
    </w:p>
    <w:p w14:paraId="040DBBA6" w14:textId="2C8BFD0B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23. Майский праздник </w:t>
      </w:r>
    </w:p>
    <w:p w14:paraId="1DE48BED" w14:textId="77777777" w:rsidR="00504839" w:rsidRPr="004625C1" w:rsidRDefault="004C55AF" w:rsidP="004625C1">
      <w:pPr>
        <w:rPr>
          <w:rFonts w:cs="Times New Roman"/>
        </w:rPr>
      </w:pPr>
      <w:r w:rsidRPr="004625C1">
        <w:rPr>
          <w:rFonts w:cs="Times New Roman"/>
        </w:rPr>
        <w:t xml:space="preserve">Практика: </w:t>
      </w:r>
      <w:r w:rsidR="00504839" w:rsidRPr="004625C1">
        <w:rPr>
          <w:rFonts w:cs="Times New Roman"/>
        </w:rPr>
        <w:t xml:space="preserve">Чтение текстов, введение новой лексики, беседа по теме.  Поиск </w:t>
      </w:r>
      <w:proofErr w:type="gramStart"/>
      <w:r w:rsidR="00504839" w:rsidRPr="004625C1">
        <w:rPr>
          <w:rFonts w:cs="Times New Roman"/>
        </w:rPr>
        <w:t>необходимой  информации</w:t>
      </w:r>
      <w:proofErr w:type="gramEnd"/>
      <w:r w:rsidR="00504839" w:rsidRPr="004625C1">
        <w:rPr>
          <w:rFonts w:cs="Times New Roman"/>
        </w:rPr>
        <w:t>. Расширение кругозора уч-ся. Развитие творческих способностей детей в ходе подготовки и проведения праздников</w:t>
      </w:r>
    </w:p>
    <w:p w14:paraId="63D8B48C" w14:textId="406BA612" w:rsidR="00504839" w:rsidRPr="004625C1" w:rsidRDefault="00504839" w:rsidP="004625C1">
      <w:pPr>
        <w:jc w:val="both"/>
        <w:rPr>
          <w:rFonts w:cs="Times New Roman"/>
          <w:b/>
        </w:rPr>
      </w:pPr>
      <w:proofErr w:type="gramStart"/>
      <w:r w:rsidRPr="004625C1">
        <w:rPr>
          <w:rFonts w:cs="Times New Roman"/>
          <w:b/>
        </w:rPr>
        <w:lastRenderedPageBreak/>
        <w:t>Тема  24</w:t>
      </w:r>
      <w:proofErr w:type="gramEnd"/>
      <w:r w:rsidRPr="004625C1">
        <w:rPr>
          <w:rFonts w:cs="Times New Roman"/>
          <w:b/>
        </w:rPr>
        <w:t xml:space="preserve">. Традиции английского чаепития </w:t>
      </w:r>
    </w:p>
    <w:p w14:paraId="0B935A92" w14:textId="77777777" w:rsidR="00504839" w:rsidRPr="004625C1" w:rsidRDefault="004C55AF" w:rsidP="004625C1">
      <w:pPr>
        <w:rPr>
          <w:rFonts w:cs="Times New Roman"/>
        </w:rPr>
      </w:pPr>
      <w:r w:rsidRPr="004625C1">
        <w:rPr>
          <w:rFonts w:cs="Times New Roman"/>
        </w:rPr>
        <w:t xml:space="preserve">Практика: </w:t>
      </w:r>
      <w:r w:rsidR="00504839" w:rsidRPr="004625C1">
        <w:rPr>
          <w:rFonts w:cs="Times New Roman"/>
        </w:rPr>
        <w:t xml:space="preserve">Чтение текстов, введение новой лексики, беседа по теме.  Поиск </w:t>
      </w:r>
      <w:proofErr w:type="gramStart"/>
      <w:r w:rsidR="00504839" w:rsidRPr="004625C1">
        <w:rPr>
          <w:rFonts w:cs="Times New Roman"/>
        </w:rPr>
        <w:t>необходимой  информации</w:t>
      </w:r>
      <w:proofErr w:type="gramEnd"/>
      <w:r w:rsidR="00504839" w:rsidRPr="004625C1">
        <w:rPr>
          <w:rFonts w:cs="Times New Roman"/>
        </w:rPr>
        <w:t>.  Расширение кругозора уч-ся. Развитие творческих способностей детей в ходе подготовки и проведения праздников</w:t>
      </w:r>
    </w:p>
    <w:p w14:paraId="2F06423F" w14:textId="6FFAEFD6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25. Написание личного письма </w:t>
      </w:r>
    </w:p>
    <w:p w14:paraId="1E282F00" w14:textId="77777777" w:rsidR="00504839" w:rsidRPr="004625C1" w:rsidRDefault="00504839" w:rsidP="004625C1">
      <w:pPr>
        <w:jc w:val="both"/>
        <w:rPr>
          <w:rFonts w:cs="Times New Roman"/>
        </w:rPr>
      </w:pPr>
      <w:r w:rsidRPr="004625C1">
        <w:rPr>
          <w:rFonts w:cs="Times New Roman"/>
        </w:rPr>
        <w:t xml:space="preserve"> </w:t>
      </w:r>
      <w:proofErr w:type="spellStart"/>
      <w:proofErr w:type="gramStart"/>
      <w:r w:rsidR="004C55AF" w:rsidRPr="004625C1">
        <w:rPr>
          <w:rFonts w:cs="Times New Roman"/>
        </w:rPr>
        <w:t>Теория:</w:t>
      </w:r>
      <w:r w:rsidRPr="004625C1">
        <w:rPr>
          <w:rFonts w:cs="Times New Roman"/>
        </w:rPr>
        <w:t>Мышление</w:t>
      </w:r>
      <w:proofErr w:type="spellEnd"/>
      <w:proofErr w:type="gramEnd"/>
      <w:r w:rsidRPr="004625C1">
        <w:rPr>
          <w:rFonts w:cs="Times New Roman"/>
        </w:rPr>
        <w:t xml:space="preserve"> в образах. Истоки художественных образов. Рождение художественного творчества. </w:t>
      </w:r>
    </w:p>
    <w:p w14:paraId="069FCAC0" w14:textId="430EAF4C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26. Защита проекта </w:t>
      </w:r>
    </w:p>
    <w:p w14:paraId="3B31E09F" w14:textId="77777777" w:rsidR="00504839" w:rsidRPr="004625C1" w:rsidRDefault="004C55AF" w:rsidP="004625C1">
      <w:pPr>
        <w:jc w:val="both"/>
        <w:rPr>
          <w:rFonts w:cs="Times New Roman"/>
        </w:rPr>
      </w:pPr>
      <w:proofErr w:type="spellStart"/>
      <w:proofErr w:type="gramStart"/>
      <w:r w:rsidRPr="004625C1">
        <w:rPr>
          <w:rFonts w:cs="Times New Roman"/>
        </w:rPr>
        <w:t>Практика:</w:t>
      </w:r>
      <w:r w:rsidR="00504839" w:rsidRPr="004625C1">
        <w:rPr>
          <w:rFonts w:cs="Times New Roman"/>
        </w:rPr>
        <w:t>Обсуждение</w:t>
      </w:r>
      <w:proofErr w:type="spellEnd"/>
      <w:proofErr w:type="gramEnd"/>
      <w:r w:rsidR="00504839" w:rsidRPr="004625C1">
        <w:rPr>
          <w:rFonts w:cs="Times New Roman"/>
        </w:rPr>
        <w:t xml:space="preserve"> презентаций по теме  «Майский праздник».</w:t>
      </w:r>
    </w:p>
    <w:p w14:paraId="0383086F" w14:textId="05310CE4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27. Англия </w:t>
      </w:r>
    </w:p>
    <w:p w14:paraId="54E7478A" w14:textId="77777777" w:rsidR="004C55AF" w:rsidRPr="004625C1" w:rsidRDefault="004C55AF" w:rsidP="004625C1">
      <w:pPr>
        <w:jc w:val="both"/>
        <w:rPr>
          <w:rFonts w:cs="Times New Roman"/>
        </w:rPr>
      </w:pPr>
      <w:r w:rsidRPr="004625C1">
        <w:rPr>
          <w:rFonts w:cs="Times New Roman"/>
        </w:rPr>
        <w:t xml:space="preserve">Теория: Географическое положение, история, культура </w:t>
      </w:r>
      <w:proofErr w:type="gramStart"/>
      <w:r w:rsidRPr="004625C1">
        <w:rPr>
          <w:rFonts w:cs="Times New Roman"/>
        </w:rPr>
        <w:t>англо-говорящих</w:t>
      </w:r>
      <w:proofErr w:type="gramEnd"/>
      <w:r w:rsidRPr="004625C1">
        <w:rPr>
          <w:rFonts w:cs="Times New Roman"/>
        </w:rPr>
        <w:t xml:space="preserve"> стран.  Образ жизни, </w:t>
      </w:r>
      <w:proofErr w:type="gramStart"/>
      <w:r w:rsidRPr="004625C1">
        <w:rPr>
          <w:rFonts w:cs="Times New Roman"/>
        </w:rPr>
        <w:t>традиции  и</w:t>
      </w:r>
      <w:proofErr w:type="gramEnd"/>
      <w:r w:rsidRPr="004625C1">
        <w:rPr>
          <w:rFonts w:cs="Times New Roman"/>
        </w:rPr>
        <w:t xml:space="preserve"> обычаи, особенности речевого и неречевого поведения жителей  англо-говорящих  стран,  социокультурные различия.</w:t>
      </w:r>
    </w:p>
    <w:p w14:paraId="47B06255" w14:textId="77777777" w:rsidR="00504839" w:rsidRPr="004625C1" w:rsidRDefault="00504839" w:rsidP="004625C1">
      <w:pPr>
        <w:rPr>
          <w:rFonts w:cs="Times New Roman"/>
          <w:b/>
        </w:rPr>
      </w:pPr>
      <w:r w:rsidRPr="004625C1">
        <w:rPr>
          <w:rFonts w:cs="Times New Roman"/>
        </w:rPr>
        <w:t xml:space="preserve"> </w:t>
      </w:r>
      <w:r w:rsidR="004C55AF" w:rsidRPr="004625C1">
        <w:rPr>
          <w:rFonts w:cs="Times New Roman"/>
        </w:rPr>
        <w:t xml:space="preserve">Практика: </w:t>
      </w:r>
      <w:r w:rsidRPr="004625C1">
        <w:rPr>
          <w:rFonts w:cs="Times New Roman"/>
        </w:rPr>
        <w:t>Расширение кругозора уч-ся.  Работа с картами и флагами. Свободная работа в группах, составление презентации.</w:t>
      </w:r>
    </w:p>
    <w:p w14:paraId="54B9319E" w14:textId="5752684A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28. Уэльс </w:t>
      </w:r>
    </w:p>
    <w:p w14:paraId="5FB152F6" w14:textId="77777777" w:rsidR="004C55AF" w:rsidRPr="004625C1" w:rsidRDefault="004C55AF" w:rsidP="004625C1">
      <w:pPr>
        <w:rPr>
          <w:rFonts w:cs="Times New Roman"/>
        </w:rPr>
      </w:pPr>
      <w:r w:rsidRPr="004625C1">
        <w:rPr>
          <w:rFonts w:cs="Times New Roman"/>
        </w:rPr>
        <w:t xml:space="preserve">Теория: Географическое положение, история, культура </w:t>
      </w:r>
      <w:proofErr w:type="gramStart"/>
      <w:r w:rsidRPr="004625C1">
        <w:rPr>
          <w:rFonts w:cs="Times New Roman"/>
        </w:rPr>
        <w:t>англо-говорящих</w:t>
      </w:r>
      <w:proofErr w:type="gramEnd"/>
      <w:r w:rsidRPr="004625C1">
        <w:rPr>
          <w:rFonts w:cs="Times New Roman"/>
        </w:rPr>
        <w:t xml:space="preserve"> стран.  Образ жизни, </w:t>
      </w:r>
      <w:proofErr w:type="gramStart"/>
      <w:r w:rsidRPr="004625C1">
        <w:rPr>
          <w:rFonts w:cs="Times New Roman"/>
        </w:rPr>
        <w:t>традиции  и</w:t>
      </w:r>
      <w:proofErr w:type="gramEnd"/>
      <w:r w:rsidRPr="004625C1">
        <w:rPr>
          <w:rFonts w:cs="Times New Roman"/>
        </w:rPr>
        <w:t xml:space="preserve"> обычаи, особенности речевого и неречевого поведения жителей  англо-говорящих  стран,  социокультурные различия.</w:t>
      </w:r>
    </w:p>
    <w:p w14:paraId="30C89C08" w14:textId="77777777" w:rsidR="00504839" w:rsidRPr="004625C1" w:rsidRDefault="004C55AF" w:rsidP="004625C1">
      <w:pPr>
        <w:rPr>
          <w:rFonts w:cs="Times New Roman"/>
          <w:b/>
        </w:rPr>
      </w:pPr>
      <w:proofErr w:type="spellStart"/>
      <w:proofErr w:type="gramStart"/>
      <w:r w:rsidRPr="004625C1">
        <w:rPr>
          <w:rFonts w:cs="Times New Roman"/>
        </w:rPr>
        <w:t>Практика:</w:t>
      </w:r>
      <w:r w:rsidR="00504839" w:rsidRPr="004625C1">
        <w:rPr>
          <w:rFonts w:cs="Times New Roman"/>
        </w:rPr>
        <w:t>Расширение</w:t>
      </w:r>
      <w:proofErr w:type="spellEnd"/>
      <w:proofErr w:type="gramEnd"/>
      <w:r w:rsidR="00504839" w:rsidRPr="004625C1">
        <w:rPr>
          <w:rFonts w:cs="Times New Roman"/>
        </w:rPr>
        <w:t xml:space="preserve"> кругозора уч-ся. Работа с картами и флагами.  Свободная работа в группах, составление презентации.</w:t>
      </w:r>
    </w:p>
    <w:p w14:paraId="1B16B1A1" w14:textId="60426961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29. Шотландия </w:t>
      </w:r>
    </w:p>
    <w:p w14:paraId="50A93558" w14:textId="77777777" w:rsidR="004C55AF" w:rsidRPr="004625C1" w:rsidRDefault="00504839" w:rsidP="004625C1">
      <w:pPr>
        <w:rPr>
          <w:rFonts w:cs="Times New Roman"/>
        </w:rPr>
      </w:pPr>
      <w:r w:rsidRPr="004625C1">
        <w:rPr>
          <w:rFonts w:cs="Times New Roman"/>
        </w:rPr>
        <w:t xml:space="preserve"> </w:t>
      </w:r>
      <w:r w:rsidR="004C55AF" w:rsidRPr="004625C1">
        <w:rPr>
          <w:rFonts w:cs="Times New Roman"/>
        </w:rPr>
        <w:t xml:space="preserve">Теория: Географическое положение, история, культура </w:t>
      </w:r>
      <w:proofErr w:type="gramStart"/>
      <w:r w:rsidR="004C55AF" w:rsidRPr="004625C1">
        <w:rPr>
          <w:rFonts w:cs="Times New Roman"/>
        </w:rPr>
        <w:t>англо-говорящих</w:t>
      </w:r>
      <w:proofErr w:type="gramEnd"/>
      <w:r w:rsidR="004C55AF" w:rsidRPr="004625C1">
        <w:rPr>
          <w:rFonts w:cs="Times New Roman"/>
        </w:rPr>
        <w:t xml:space="preserve"> стран.  Образ жизни, </w:t>
      </w:r>
      <w:proofErr w:type="gramStart"/>
      <w:r w:rsidR="004C55AF" w:rsidRPr="004625C1">
        <w:rPr>
          <w:rFonts w:cs="Times New Roman"/>
        </w:rPr>
        <w:t>традиции  и</w:t>
      </w:r>
      <w:proofErr w:type="gramEnd"/>
      <w:r w:rsidR="004C55AF" w:rsidRPr="004625C1">
        <w:rPr>
          <w:rFonts w:cs="Times New Roman"/>
        </w:rPr>
        <w:t xml:space="preserve"> обычаи, особенности речевого и неречевого поведения жителей  англо-говорящих  стран,  социокультурные различия.</w:t>
      </w:r>
    </w:p>
    <w:p w14:paraId="0670523B" w14:textId="77777777" w:rsidR="00504839" w:rsidRPr="004625C1" w:rsidRDefault="004C55AF" w:rsidP="004625C1">
      <w:pPr>
        <w:rPr>
          <w:rFonts w:cs="Times New Roman"/>
          <w:b/>
        </w:rPr>
      </w:pPr>
      <w:proofErr w:type="spellStart"/>
      <w:proofErr w:type="gramStart"/>
      <w:r w:rsidRPr="004625C1">
        <w:rPr>
          <w:rFonts w:cs="Times New Roman"/>
        </w:rPr>
        <w:t>Практика:Расширение</w:t>
      </w:r>
      <w:proofErr w:type="spellEnd"/>
      <w:proofErr w:type="gramEnd"/>
      <w:r w:rsidRPr="004625C1">
        <w:rPr>
          <w:rFonts w:cs="Times New Roman"/>
        </w:rPr>
        <w:t xml:space="preserve"> кругозора уч-ся. Работа с картами и флагами.  Свободная работа в группах, составление презентации.</w:t>
      </w:r>
    </w:p>
    <w:p w14:paraId="1E0F4C12" w14:textId="01016962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30. Северная Ирландия </w:t>
      </w:r>
    </w:p>
    <w:p w14:paraId="4BE60F94" w14:textId="77777777" w:rsidR="004C55AF" w:rsidRPr="004625C1" w:rsidRDefault="004C55AF" w:rsidP="004625C1">
      <w:pPr>
        <w:rPr>
          <w:rFonts w:cs="Times New Roman"/>
        </w:rPr>
      </w:pPr>
      <w:r w:rsidRPr="004625C1">
        <w:rPr>
          <w:rFonts w:cs="Times New Roman"/>
        </w:rPr>
        <w:t xml:space="preserve">Теория: Географическое положение, история, культура </w:t>
      </w:r>
      <w:proofErr w:type="gramStart"/>
      <w:r w:rsidRPr="004625C1">
        <w:rPr>
          <w:rFonts w:cs="Times New Roman"/>
        </w:rPr>
        <w:t>англо-говорящих</w:t>
      </w:r>
      <w:proofErr w:type="gramEnd"/>
      <w:r w:rsidRPr="004625C1">
        <w:rPr>
          <w:rFonts w:cs="Times New Roman"/>
        </w:rPr>
        <w:t xml:space="preserve"> стран.  Образ жизни, </w:t>
      </w:r>
      <w:proofErr w:type="gramStart"/>
      <w:r w:rsidRPr="004625C1">
        <w:rPr>
          <w:rFonts w:cs="Times New Roman"/>
        </w:rPr>
        <w:t>традиции  и</w:t>
      </w:r>
      <w:proofErr w:type="gramEnd"/>
      <w:r w:rsidRPr="004625C1">
        <w:rPr>
          <w:rFonts w:cs="Times New Roman"/>
        </w:rPr>
        <w:t xml:space="preserve"> обычаи, особенности речевого и неречевого поведения жителей  англо-говорящих  стран,  социокультурные различия.</w:t>
      </w:r>
    </w:p>
    <w:p w14:paraId="53F06DB7" w14:textId="77777777" w:rsidR="004C55AF" w:rsidRPr="004625C1" w:rsidRDefault="004C55AF" w:rsidP="004625C1">
      <w:pPr>
        <w:rPr>
          <w:rFonts w:cs="Times New Roman"/>
          <w:b/>
        </w:rPr>
      </w:pPr>
      <w:proofErr w:type="spellStart"/>
      <w:proofErr w:type="gramStart"/>
      <w:r w:rsidRPr="004625C1">
        <w:rPr>
          <w:rFonts w:cs="Times New Roman"/>
        </w:rPr>
        <w:t>Практика:Расширение</w:t>
      </w:r>
      <w:proofErr w:type="spellEnd"/>
      <w:proofErr w:type="gramEnd"/>
      <w:r w:rsidRPr="004625C1">
        <w:rPr>
          <w:rFonts w:cs="Times New Roman"/>
        </w:rPr>
        <w:t xml:space="preserve"> кругозора уч-ся. Работа с картами и флагами.  Свободная работа в группах, составление презентации.</w:t>
      </w:r>
    </w:p>
    <w:p w14:paraId="49ADF439" w14:textId="17331D02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31. Школы Великобритании  </w:t>
      </w:r>
    </w:p>
    <w:p w14:paraId="317F1A61" w14:textId="77777777" w:rsidR="00504839" w:rsidRPr="004625C1" w:rsidRDefault="004C55AF" w:rsidP="004625C1">
      <w:pPr>
        <w:jc w:val="both"/>
        <w:rPr>
          <w:rFonts w:cs="Times New Roman"/>
        </w:rPr>
      </w:pPr>
      <w:proofErr w:type="spellStart"/>
      <w:proofErr w:type="gramStart"/>
      <w:r w:rsidRPr="004625C1">
        <w:rPr>
          <w:rFonts w:cs="Times New Roman"/>
        </w:rPr>
        <w:t>Теория:</w:t>
      </w:r>
      <w:r w:rsidR="00504839" w:rsidRPr="004625C1">
        <w:rPr>
          <w:rFonts w:cs="Times New Roman"/>
        </w:rPr>
        <w:t>Расширение</w:t>
      </w:r>
      <w:proofErr w:type="spellEnd"/>
      <w:proofErr w:type="gramEnd"/>
      <w:r w:rsidR="00504839" w:rsidRPr="004625C1">
        <w:rPr>
          <w:rFonts w:cs="Times New Roman"/>
        </w:rPr>
        <w:t xml:space="preserve"> кругозора уч-ся. Закон об образовании. Виды школ Англии. Профессиональная подготовка. </w:t>
      </w:r>
    </w:p>
    <w:p w14:paraId="7423D5C0" w14:textId="5ED6ADDE" w:rsidR="00504839" w:rsidRPr="004625C1" w:rsidRDefault="00504839" w:rsidP="004625C1">
      <w:pPr>
        <w:jc w:val="both"/>
        <w:rPr>
          <w:rFonts w:cs="Times New Roman"/>
          <w:b/>
        </w:rPr>
      </w:pPr>
      <w:r w:rsidRPr="004625C1">
        <w:rPr>
          <w:rFonts w:cs="Times New Roman"/>
          <w:b/>
        </w:rPr>
        <w:t xml:space="preserve">Тема 32. Видео экскурсия по Лондону </w:t>
      </w:r>
    </w:p>
    <w:p w14:paraId="1DCC10C7" w14:textId="77777777" w:rsidR="00504839" w:rsidRPr="004625C1" w:rsidRDefault="004C55AF" w:rsidP="004625C1">
      <w:pPr>
        <w:rPr>
          <w:rFonts w:cs="Times New Roman"/>
        </w:rPr>
      </w:pPr>
      <w:r w:rsidRPr="004625C1">
        <w:rPr>
          <w:rFonts w:cs="Times New Roman"/>
        </w:rPr>
        <w:t>Практика:</w:t>
      </w:r>
      <w:r w:rsidR="00504839" w:rsidRPr="004625C1">
        <w:rPr>
          <w:rFonts w:cs="Times New Roman"/>
        </w:rPr>
        <w:t xml:space="preserve"> Расширение кругозора уч-ся.  Просмотр кинофильма.  Беседа по фильму, подготовка </w:t>
      </w:r>
      <w:proofErr w:type="gramStart"/>
      <w:r w:rsidR="00504839" w:rsidRPr="004625C1">
        <w:rPr>
          <w:rFonts w:cs="Times New Roman"/>
        </w:rPr>
        <w:t>страноведческой  викторины</w:t>
      </w:r>
      <w:proofErr w:type="gramEnd"/>
      <w:r w:rsidR="00504839" w:rsidRPr="004625C1">
        <w:rPr>
          <w:rFonts w:cs="Times New Roman"/>
        </w:rPr>
        <w:t xml:space="preserve"> по фильму.</w:t>
      </w:r>
    </w:p>
    <w:p w14:paraId="38AC56AB" w14:textId="51062284" w:rsidR="00504839" w:rsidRPr="004625C1" w:rsidRDefault="00504839" w:rsidP="004625C1">
      <w:pPr>
        <w:jc w:val="both"/>
        <w:rPr>
          <w:rFonts w:cs="Times New Roman"/>
        </w:rPr>
      </w:pPr>
      <w:r w:rsidRPr="004625C1">
        <w:rPr>
          <w:rFonts w:cs="Times New Roman"/>
          <w:b/>
        </w:rPr>
        <w:t xml:space="preserve">Тема 33. Страноведческая викторина </w:t>
      </w:r>
    </w:p>
    <w:p w14:paraId="4685B6B0" w14:textId="77777777" w:rsidR="00504839" w:rsidRPr="004625C1" w:rsidRDefault="004C55AF" w:rsidP="004625C1">
      <w:pPr>
        <w:jc w:val="both"/>
        <w:rPr>
          <w:rFonts w:cs="Times New Roman"/>
        </w:rPr>
      </w:pPr>
      <w:r w:rsidRPr="004625C1">
        <w:rPr>
          <w:rFonts w:cs="Times New Roman"/>
          <w:i/>
        </w:rPr>
        <w:t>Практика:</w:t>
      </w:r>
      <w:r w:rsidR="00504839" w:rsidRPr="004625C1">
        <w:rPr>
          <w:rFonts w:cs="Times New Roman"/>
          <w:i/>
        </w:rPr>
        <w:t xml:space="preserve"> </w:t>
      </w:r>
      <w:r w:rsidR="00504839" w:rsidRPr="004625C1">
        <w:rPr>
          <w:rFonts w:cs="Times New Roman"/>
        </w:rPr>
        <w:t>Проведение страноведческой викторины.</w:t>
      </w:r>
    </w:p>
    <w:p w14:paraId="12BE4C3E" w14:textId="073763BB" w:rsidR="00504839" w:rsidRPr="004625C1" w:rsidRDefault="00504839" w:rsidP="004625C1">
      <w:pPr>
        <w:jc w:val="both"/>
        <w:rPr>
          <w:rFonts w:cs="Times New Roman"/>
        </w:rPr>
      </w:pPr>
      <w:r w:rsidRPr="004625C1">
        <w:rPr>
          <w:rFonts w:cs="Times New Roman"/>
          <w:b/>
        </w:rPr>
        <w:t xml:space="preserve">Тема 34. Защита проекта «Великобритания»  </w:t>
      </w:r>
    </w:p>
    <w:p w14:paraId="297F92E2" w14:textId="72F9BFC4" w:rsidR="00504839" w:rsidRPr="004625C1" w:rsidRDefault="004C55AF" w:rsidP="004625C1">
      <w:pPr>
        <w:jc w:val="both"/>
        <w:rPr>
          <w:rFonts w:cs="Times New Roman"/>
        </w:rPr>
      </w:pPr>
      <w:proofErr w:type="spellStart"/>
      <w:proofErr w:type="gramStart"/>
      <w:r w:rsidRPr="004625C1">
        <w:rPr>
          <w:rFonts w:cs="Times New Roman"/>
        </w:rPr>
        <w:t>Практика:</w:t>
      </w:r>
      <w:r w:rsidR="00504839" w:rsidRPr="004625C1">
        <w:rPr>
          <w:rFonts w:cs="Times New Roman"/>
        </w:rPr>
        <w:t>Защита</w:t>
      </w:r>
      <w:proofErr w:type="spellEnd"/>
      <w:proofErr w:type="gramEnd"/>
      <w:r w:rsidR="00504839" w:rsidRPr="004625C1">
        <w:rPr>
          <w:rFonts w:cs="Times New Roman"/>
        </w:rPr>
        <w:t xml:space="preserve"> проекта. Обмен опытом. </w:t>
      </w:r>
      <w:r w:rsidR="00504839" w:rsidRPr="004625C1">
        <w:rPr>
          <w:rFonts w:cs="Times New Roman"/>
          <w:i/>
        </w:rPr>
        <w:t xml:space="preserve"> </w:t>
      </w:r>
      <w:r w:rsidR="00504839" w:rsidRPr="004625C1">
        <w:rPr>
          <w:rFonts w:cs="Times New Roman"/>
        </w:rPr>
        <w:t xml:space="preserve"> Круглый стол: обсуждение пройденного курса.</w:t>
      </w:r>
    </w:p>
    <w:p w14:paraId="1E32AFF6" w14:textId="77777777" w:rsidR="00504839" w:rsidRPr="004625C1" w:rsidRDefault="00504839" w:rsidP="004625C1">
      <w:pPr>
        <w:ind w:left="360"/>
        <w:jc w:val="both"/>
        <w:rPr>
          <w:rFonts w:cs="Times New Roman"/>
          <w:b/>
          <w:bCs/>
        </w:rPr>
      </w:pPr>
    </w:p>
    <w:p w14:paraId="19952B43" w14:textId="77777777" w:rsidR="008E6246" w:rsidRDefault="008E6246">
      <w:pPr>
        <w:sectPr w:rsidR="008E6246" w:rsidSect="007C626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2"/>
        <w:gridCol w:w="2695"/>
        <w:gridCol w:w="992"/>
        <w:gridCol w:w="3544"/>
        <w:gridCol w:w="3685"/>
        <w:gridCol w:w="3261"/>
      </w:tblGrid>
      <w:tr w:rsidR="00C12DF4" w14:paraId="65196D40" w14:textId="77777777" w:rsidTr="00324AF0">
        <w:tc>
          <w:tcPr>
            <w:tcW w:w="532" w:type="dxa"/>
          </w:tcPr>
          <w:p w14:paraId="0AA97A57" w14:textId="77777777" w:rsidR="00C12DF4" w:rsidRDefault="00C12DF4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N</w:t>
            </w:r>
          </w:p>
          <w:p w14:paraId="22C71CA5" w14:textId="77777777" w:rsidR="00C12DF4" w:rsidRPr="00C12DF4" w:rsidRDefault="00C12DF4">
            <w:r>
              <w:t>п/п</w:t>
            </w:r>
          </w:p>
        </w:tc>
        <w:tc>
          <w:tcPr>
            <w:tcW w:w="2695" w:type="dxa"/>
          </w:tcPr>
          <w:p w14:paraId="4BA2B2E4" w14:textId="77777777" w:rsidR="00C12DF4" w:rsidRDefault="00C12DF4" w:rsidP="00C12DF4">
            <w:pPr>
              <w:jc w:val="center"/>
            </w:pPr>
            <w:r>
              <w:t>Название темы</w:t>
            </w:r>
          </w:p>
        </w:tc>
        <w:tc>
          <w:tcPr>
            <w:tcW w:w="992" w:type="dxa"/>
          </w:tcPr>
          <w:p w14:paraId="3BB5C393" w14:textId="77777777" w:rsidR="00C12DF4" w:rsidRDefault="00C12DF4" w:rsidP="00C12DF4">
            <w:pPr>
              <w:jc w:val="center"/>
            </w:pPr>
            <w:r>
              <w:t>Кол-во часов</w:t>
            </w:r>
          </w:p>
        </w:tc>
        <w:tc>
          <w:tcPr>
            <w:tcW w:w="3544" w:type="dxa"/>
          </w:tcPr>
          <w:p w14:paraId="471CA3B6" w14:textId="77777777" w:rsidR="00C12DF4" w:rsidRDefault="00C12DF4" w:rsidP="00C12DF4">
            <w:pPr>
              <w:jc w:val="center"/>
            </w:pPr>
            <w:r>
              <w:t>Учебное содержание</w:t>
            </w:r>
          </w:p>
        </w:tc>
        <w:tc>
          <w:tcPr>
            <w:tcW w:w="3685" w:type="dxa"/>
          </w:tcPr>
          <w:p w14:paraId="30C157A2" w14:textId="77777777" w:rsidR="00C12DF4" w:rsidRDefault="00C12DF4">
            <w:r>
              <w:t>Основные виды деятельности</w:t>
            </w:r>
          </w:p>
        </w:tc>
        <w:tc>
          <w:tcPr>
            <w:tcW w:w="3261" w:type="dxa"/>
          </w:tcPr>
          <w:p w14:paraId="044BA584" w14:textId="77777777" w:rsidR="00C12DF4" w:rsidRDefault="00C12DF4">
            <w:r>
              <w:t>Формы организации</w:t>
            </w:r>
          </w:p>
        </w:tc>
      </w:tr>
      <w:tr w:rsidR="00F66B4F" w14:paraId="4E535B44" w14:textId="77777777" w:rsidTr="000769A8">
        <w:tc>
          <w:tcPr>
            <w:tcW w:w="14709" w:type="dxa"/>
            <w:gridSpan w:val="6"/>
          </w:tcPr>
          <w:p w14:paraId="4168034C" w14:textId="6579A988" w:rsidR="00F66B4F" w:rsidRDefault="00F66B4F">
            <w:r>
              <w:t>Раздел 1. Все о себе.</w:t>
            </w:r>
          </w:p>
        </w:tc>
      </w:tr>
      <w:tr w:rsidR="00C12DF4" w14:paraId="0C287296" w14:textId="77777777" w:rsidTr="00324AF0">
        <w:tc>
          <w:tcPr>
            <w:tcW w:w="532" w:type="dxa"/>
          </w:tcPr>
          <w:p w14:paraId="1B812836" w14:textId="656AA4B4" w:rsidR="00C12DF4" w:rsidRDefault="00BE0B49">
            <w:r>
              <w:t>1</w:t>
            </w:r>
          </w:p>
        </w:tc>
        <w:tc>
          <w:tcPr>
            <w:tcW w:w="2695" w:type="dxa"/>
          </w:tcPr>
          <w:p w14:paraId="44F0720A" w14:textId="77777777" w:rsidR="00C12DF4" w:rsidRPr="00F56D0B" w:rsidRDefault="00324AF0">
            <w:pPr>
              <w:rPr>
                <w:bCs/>
              </w:rPr>
            </w:pPr>
            <w:r w:rsidRPr="00F56D0B">
              <w:rPr>
                <w:rFonts w:cs="Times New Roman"/>
                <w:bCs/>
              </w:rPr>
              <w:t>Вводное  занятие.</w:t>
            </w:r>
          </w:p>
        </w:tc>
        <w:tc>
          <w:tcPr>
            <w:tcW w:w="992" w:type="dxa"/>
          </w:tcPr>
          <w:p w14:paraId="5753BBFA" w14:textId="77777777" w:rsidR="00C12DF4" w:rsidRDefault="00324AF0">
            <w:r>
              <w:t>1</w:t>
            </w:r>
          </w:p>
        </w:tc>
        <w:tc>
          <w:tcPr>
            <w:tcW w:w="3544" w:type="dxa"/>
          </w:tcPr>
          <w:p w14:paraId="425F5790" w14:textId="376B74D3" w:rsidR="00C12DF4" w:rsidRDefault="00010C3E">
            <w:r w:rsidRPr="00010C3E">
              <w:t>Правила техники безопасности и дорожного движения. Ознакомление с программой.</w:t>
            </w:r>
          </w:p>
        </w:tc>
        <w:tc>
          <w:tcPr>
            <w:tcW w:w="3685" w:type="dxa"/>
          </w:tcPr>
          <w:p w14:paraId="5EAEFECF" w14:textId="03838274" w:rsidR="00C12DF4" w:rsidRDefault="00010C3E">
            <w:r>
              <w:t>Учащиеся знакомятся с правилами техники безопасности и дорожного движения</w:t>
            </w:r>
          </w:p>
        </w:tc>
        <w:tc>
          <w:tcPr>
            <w:tcW w:w="3261" w:type="dxa"/>
          </w:tcPr>
          <w:p w14:paraId="7A7240AF" w14:textId="7400602F" w:rsidR="00C12DF4" w:rsidRDefault="00010C3E">
            <w:r>
              <w:t>Лекция</w:t>
            </w:r>
            <w:r w:rsidR="008C2B03">
              <w:t xml:space="preserve"> с элементами беседы.</w:t>
            </w:r>
          </w:p>
        </w:tc>
      </w:tr>
      <w:tr w:rsidR="00C12DF4" w14:paraId="6E8A7B44" w14:textId="77777777" w:rsidTr="00324AF0">
        <w:tc>
          <w:tcPr>
            <w:tcW w:w="532" w:type="dxa"/>
          </w:tcPr>
          <w:p w14:paraId="06C0A575" w14:textId="473D7EC2" w:rsidR="00C12DF4" w:rsidRDefault="00BE0B49">
            <w:r>
              <w:t>2</w:t>
            </w:r>
          </w:p>
        </w:tc>
        <w:tc>
          <w:tcPr>
            <w:tcW w:w="2695" w:type="dxa"/>
          </w:tcPr>
          <w:p w14:paraId="27983F7D" w14:textId="50E20D21" w:rsidR="00C12DF4" w:rsidRDefault="00010C3E">
            <w:r w:rsidRPr="00010C3E">
              <w:t xml:space="preserve">О себе  </w:t>
            </w:r>
          </w:p>
        </w:tc>
        <w:tc>
          <w:tcPr>
            <w:tcW w:w="992" w:type="dxa"/>
          </w:tcPr>
          <w:p w14:paraId="16C86AEA" w14:textId="0B1E7FF6" w:rsidR="00C12DF4" w:rsidRDefault="00010C3E">
            <w:r>
              <w:t>1</w:t>
            </w:r>
          </w:p>
        </w:tc>
        <w:tc>
          <w:tcPr>
            <w:tcW w:w="3544" w:type="dxa"/>
          </w:tcPr>
          <w:p w14:paraId="21BA57F2" w14:textId="2BC21CAE" w:rsidR="00C12DF4" w:rsidRDefault="00010C3E">
            <w:r w:rsidRPr="009A681D">
              <w:t>Обучение краткому монологическому высказыванию по теме.</w:t>
            </w:r>
          </w:p>
        </w:tc>
        <w:tc>
          <w:tcPr>
            <w:tcW w:w="3685" w:type="dxa"/>
          </w:tcPr>
          <w:p w14:paraId="04CC9697" w14:textId="443722E0" w:rsidR="00C12DF4" w:rsidRDefault="00010C3E">
            <w:r w:rsidRPr="00E42D1E">
              <w:rPr>
                <w:rFonts w:cs="Times New Roman"/>
              </w:rPr>
              <w:t>Философская игра «Я – творец». Экскурсия в библиотеку.</w:t>
            </w:r>
            <w:r>
              <w:rPr>
                <w:rFonts w:cs="Times New Roman"/>
              </w:rPr>
              <w:t xml:space="preserve"> </w:t>
            </w:r>
            <w:r w:rsidRPr="009A681D">
              <w:t>Устно-речевая практика монолог, диалог</w:t>
            </w:r>
            <w:r>
              <w:t>.</w:t>
            </w:r>
          </w:p>
        </w:tc>
        <w:tc>
          <w:tcPr>
            <w:tcW w:w="3261" w:type="dxa"/>
          </w:tcPr>
          <w:p w14:paraId="37B9D0C2" w14:textId="6A57C7A4" w:rsidR="00C12DF4" w:rsidRDefault="00C35CC3">
            <w:r>
              <w:t>Урок-игра.</w:t>
            </w:r>
          </w:p>
        </w:tc>
      </w:tr>
      <w:tr w:rsidR="00324AF0" w14:paraId="2E4DEA21" w14:textId="77777777" w:rsidTr="00324AF0">
        <w:tc>
          <w:tcPr>
            <w:tcW w:w="532" w:type="dxa"/>
          </w:tcPr>
          <w:p w14:paraId="51A7C2E8" w14:textId="1D34AB80" w:rsidR="00324AF0" w:rsidRDefault="00BE0B49">
            <w:r>
              <w:t>3</w:t>
            </w:r>
          </w:p>
        </w:tc>
        <w:tc>
          <w:tcPr>
            <w:tcW w:w="2695" w:type="dxa"/>
          </w:tcPr>
          <w:p w14:paraId="2BED2B01" w14:textId="5E6071AA" w:rsidR="00324AF0" w:rsidRDefault="00010C3E">
            <w:r w:rsidRPr="00010C3E">
              <w:t>Мои увлечения</w:t>
            </w:r>
          </w:p>
        </w:tc>
        <w:tc>
          <w:tcPr>
            <w:tcW w:w="992" w:type="dxa"/>
          </w:tcPr>
          <w:p w14:paraId="44978E58" w14:textId="34F55E80" w:rsidR="00324AF0" w:rsidRDefault="00010C3E">
            <w:r>
              <w:t>1</w:t>
            </w:r>
          </w:p>
        </w:tc>
        <w:tc>
          <w:tcPr>
            <w:tcW w:w="3544" w:type="dxa"/>
          </w:tcPr>
          <w:p w14:paraId="053C9CAA" w14:textId="47FFCD79" w:rsidR="00324AF0" w:rsidRDefault="00010C3E">
            <w:r w:rsidRPr="00010C3E">
              <w:t>Предмет и методы психологии.</w:t>
            </w:r>
          </w:p>
        </w:tc>
        <w:tc>
          <w:tcPr>
            <w:tcW w:w="3685" w:type="dxa"/>
          </w:tcPr>
          <w:p w14:paraId="0152DF4F" w14:textId="575DCD3C" w:rsidR="00324AF0" w:rsidRDefault="00010C3E">
            <w:r w:rsidRPr="00010C3E">
              <w:t>Тестирование. Упражнение «Кто Я?». Обучение краткому монологическому высказыванию по теме. Умение воспринимать английскую речь на слух.</w:t>
            </w:r>
          </w:p>
        </w:tc>
        <w:tc>
          <w:tcPr>
            <w:tcW w:w="3261" w:type="dxa"/>
          </w:tcPr>
          <w:p w14:paraId="634D79FE" w14:textId="44C40A93" w:rsidR="00324AF0" w:rsidRDefault="00C35CC3">
            <w:r>
              <w:t>Устно-речевая практика.</w:t>
            </w:r>
          </w:p>
        </w:tc>
      </w:tr>
      <w:tr w:rsidR="00324AF0" w14:paraId="11B5687C" w14:textId="77777777" w:rsidTr="00324AF0">
        <w:tc>
          <w:tcPr>
            <w:tcW w:w="532" w:type="dxa"/>
          </w:tcPr>
          <w:p w14:paraId="7E1BC5A8" w14:textId="08A40ADF" w:rsidR="00324AF0" w:rsidRDefault="00BE0B49">
            <w:r>
              <w:t>4</w:t>
            </w:r>
          </w:p>
        </w:tc>
        <w:tc>
          <w:tcPr>
            <w:tcW w:w="2695" w:type="dxa"/>
          </w:tcPr>
          <w:p w14:paraId="0A7ABDCA" w14:textId="4927F4E5" w:rsidR="00324AF0" w:rsidRDefault="00754916">
            <w:r w:rsidRPr="00754916">
              <w:t>Описание внешности</w:t>
            </w:r>
          </w:p>
        </w:tc>
        <w:tc>
          <w:tcPr>
            <w:tcW w:w="992" w:type="dxa"/>
          </w:tcPr>
          <w:p w14:paraId="21CF9652" w14:textId="1CEABEC7" w:rsidR="00324AF0" w:rsidRDefault="00754916">
            <w:r>
              <w:t>1</w:t>
            </w:r>
          </w:p>
        </w:tc>
        <w:tc>
          <w:tcPr>
            <w:tcW w:w="3544" w:type="dxa"/>
          </w:tcPr>
          <w:p w14:paraId="33C69A83" w14:textId="515BFD66" w:rsidR="00324AF0" w:rsidRDefault="00754916">
            <w:r w:rsidRPr="00754916">
              <w:t>Обучение краткому монологическому высказыванию по теме.</w:t>
            </w:r>
          </w:p>
        </w:tc>
        <w:tc>
          <w:tcPr>
            <w:tcW w:w="3685" w:type="dxa"/>
          </w:tcPr>
          <w:p w14:paraId="65225B72" w14:textId="02161C96" w:rsidR="00324AF0" w:rsidRDefault="00754916">
            <w:r w:rsidRPr="00754916">
              <w:t xml:space="preserve">Зарисовки.  Устно-речевая практика монолог, диалог. Работа по </w:t>
            </w:r>
            <w:proofErr w:type="gramStart"/>
            <w:r w:rsidRPr="00754916">
              <w:t>предложенному  учителем</w:t>
            </w:r>
            <w:proofErr w:type="gramEnd"/>
            <w:r w:rsidRPr="00754916">
              <w:t xml:space="preserve"> плану.</w:t>
            </w:r>
            <w:r>
              <w:t xml:space="preserve"> </w:t>
            </w:r>
            <w:r w:rsidRPr="00754916">
              <w:t>Умение воспринимать английскую речь на слух.</w:t>
            </w:r>
          </w:p>
        </w:tc>
        <w:tc>
          <w:tcPr>
            <w:tcW w:w="3261" w:type="dxa"/>
          </w:tcPr>
          <w:p w14:paraId="721B05AB" w14:textId="2CFA1E5B" w:rsidR="00324AF0" w:rsidRDefault="00C35CC3">
            <w:r>
              <w:t>Устно-речевая практика.</w:t>
            </w:r>
          </w:p>
        </w:tc>
      </w:tr>
      <w:tr w:rsidR="00324AF0" w14:paraId="22262172" w14:textId="77777777" w:rsidTr="00324AF0">
        <w:tc>
          <w:tcPr>
            <w:tcW w:w="532" w:type="dxa"/>
          </w:tcPr>
          <w:p w14:paraId="77761E28" w14:textId="1841B76D" w:rsidR="00324AF0" w:rsidRDefault="00BE0B49">
            <w:r>
              <w:t>5</w:t>
            </w:r>
          </w:p>
        </w:tc>
        <w:tc>
          <w:tcPr>
            <w:tcW w:w="2695" w:type="dxa"/>
          </w:tcPr>
          <w:p w14:paraId="096FDED1" w14:textId="29A0F5AB" w:rsidR="00324AF0" w:rsidRDefault="00630754">
            <w:r w:rsidRPr="00630754">
              <w:t>Характеристика человека</w:t>
            </w:r>
          </w:p>
        </w:tc>
        <w:tc>
          <w:tcPr>
            <w:tcW w:w="992" w:type="dxa"/>
          </w:tcPr>
          <w:p w14:paraId="23C3BC30" w14:textId="1EFD574C" w:rsidR="00324AF0" w:rsidRDefault="00630754">
            <w:r>
              <w:t>1</w:t>
            </w:r>
          </w:p>
        </w:tc>
        <w:tc>
          <w:tcPr>
            <w:tcW w:w="3544" w:type="dxa"/>
          </w:tcPr>
          <w:p w14:paraId="2717431F" w14:textId="635DB5CE" w:rsidR="00324AF0" w:rsidRDefault="00630754">
            <w:r w:rsidRPr="00630754">
              <w:t>Восприятие и осознание. Сознательное и бессознательное. Познание и созерцание мира. Мир как использование и как познание.</w:t>
            </w:r>
          </w:p>
        </w:tc>
        <w:tc>
          <w:tcPr>
            <w:tcW w:w="3685" w:type="dxa"/>
          </w:tcPr>
          <w:p w14:paraId="4276D341" w14:textId="23F57965" w:rsidR="00324AF0" w:rsidRDefault="00630754">
            <w:r w:rsidRPr="00630754">
              <w:t>Философская игра «Познай самого себя». Обучение краткому монологическому высказыванию по теме.  Умение воспринимать английскую речь на слух.</w:t>
            </w:r>
          </w:p>
        </w:tc>
        <w:tc>
          <w:tcPr>
            <w:tcW w:w="3261" w:type="dxa"/>
          </w:tcPr>
          <w:p w14:paraId="63933A08" w14:textId="1777293B" w:rsidR="00324AF0" w:rsidRDefault="00C35CC3">
            <w:r>
              <w:t>Урок-игра.</w:t>
            </w:r>
          </w:p>
        </w:tc>
      </w:tr>
      <w:tr w:rsidR="00324AF0" w14:paraId="6F41F54E" w14:textId="77777777" w:rsidTr="00324AF0">
        <w:tc>
          <w:tcPr>
            <w:tcW w:w="532" w:type="dxa"/>
          </w:tcPr>
          <w:p w14:paraId="2BDDD268" w14:textId="2C267CBB" w:rsidR="00324AF0" w:rsidRDefault="00BE0B49">
            <w:r>
              <w:t>6</w:t>
            </w:r>
          </w:p>
        </w:tc>
        <w:tc>
          <w:tcPr>
            <w:tcW w:w="2695" w:type="dxa"/>
          </w:tcPr>
          <w:p w14:paraId="77DD97E6" w14:textId="7EE6C876" w:rsidR="00324AF0" w:rsidRDefault="00630754">
            <w:r w:rsidRPr="00630754">
              <w:t>Мой друг</w:t>
            </w:r>
          </w:p>
        </w:tc>
        <w:tc>
          <w:tcPr>
            <w:tcW w:w="992" w:type="dxa"/>
          </w:tcPr>
          <w:p w14:paraId="0B1954A2" w14:textId="76A55ABD" w:rsidR="00324AF0" w:rsidRDefault="00630754">
            <w:r>
              <w:t>1</w:t>
            </w:r>
          </w:p>
        </w:tc>
        <w:tc>
          <w:tcPr>
            <w:tcW w:w="3544" w:type="dxa"/>
          </w:tcPr>
          <w:p w14:paraId="65D08AEA" w14:textId="34340788" w:rsidR="00324AF0" w:rsidRDefault="00630754">
            <w:r w:rsidRPr="00630754">
              <w:t xml:space="preserve">Обучение строить высказывание по образцу о друге. Обучение краткому монологическому высказыванию по теме.  </w:t>
            </w:r>
          </w:p>
        </w:tc>
        <w:tc>
          <w:tcPr>
            <w:tcW w:w="3685" w:type="dxa"/>
          </w:tcPr>
          <w:p w14:paraId="0C6E1877" w14:textId="4FD7D49A" w:rsidR="00324AF0" w:rsidRDefault="00630754">
            <w:r w:rsidRPr="00630754">
              <w:t>Игра «Давайте познакомимся». Прослушивание, чтение текстов. Драматизация диалогов Зарисовки и знакомства.  Устно-речевая практика монолог, диалог. Умение воспринимать английскую речь на слух. Анализ игры и работы детей.</w:t>
            </w:r>
          </w:p>
        </w:tc>
        <w:tc>
          <w:tcPr>
            <w:tcW w:w="3261" w:type="dxa"/>
          </w:tcPr>
          <w:p w14:paraId="76AD3E75" w14:textId="34F233B9" w:rsidR="00324AF0" w:rsidRDefault="00752D72">
            <w:r>
              <w:t>Урок-игра.</w:t>
            </w:r>
          </w:p>
        </w:tc>
      </w:tr>
      <w:tr w:rsidR="00324AF0" w14:paraId="1DA223B6" w14:textId="77777777" w:rsidTr="00324AF0">
        <w:tc>
          <w:tcPr>
            <w:tcW w:w="532" w:type="dxa"/>
          </w:tcPr>
          <w:p w14:paraId="506C9344" w14:textId="5B8BEB3F" w:rsidR="00324AF0" w:rsidRDefault="00BE0B49">
            <w:r>
              <w:t>7</w:t>
            </w:r>
          </w:p>
        </w:tc>
        <w:tc>
          <w:tcPr>
            <w:tcW w:w="2695" w:type="dxa"/>
          </w:tcPr>
          <w:p w14:paraId="705A8120" w14:textId="13F0662E" w:rsidR="00324AF0" w:rsidRDefault="00630754">
            <w:r w:rsidRPr="00630754">
              <w:t>Письмо  другу</w:t>
            </w:r>
          </w:p>
        </w:tc>
        <w:tc>
          <w:tcPr>
            <w:tcW w:w="992" w:type="dxa"/>
          </w:tcPr>
          <w:p w14:paraId="5B189844" w14:textId="088CA0A5" w:rsidR="00324AF0" w:rsidRDefault="00630754">
            <w:r>
              <w:t>1</w:t>
            </w:r>
          </w:p>
        </w:tc>
        <w:tc>
          <w:tcPr>
            <w:tcW w:w="3544" w:type="dxa"/>
          </w:tcPr>
          <w:p w14:paraId="59965B6B" w14:textId="7DE4CA60" w:rsidR="00324AF0" w:rsidRDefault="00630754">
            <w:r w:rsidRPr="00630754">
              <w:t xml:space="preserve">Обучение краткому монологическому высказыванию по теме.  </w:t>
            </w:r>
          </w:p>
        </w:tc>
        <w:tc>
          <w:tcPr>
            <w:tcW w:w="3685" w:type="dxa"/>
          </w:tcPr>
          <w:p w14:paraId="783DF53B" w14:textId="63019C58" w:rsidR="00324AF0" w:rsidRDefault="00630754">
            <w:r w:rsidRPr="00630754">
              <w:t>Философская игра «Познай самого себя». Устно-речевая практика монолог, диалог.  Умение воспринимать английскую речь на слух.  Работа по предложенному учителем плану.</w:t>
            </w:r>
          </w:p>
        </w:tc>
        <w:tc>
          <w:tcPr>
            <w:tcW w:w="3261" w:type="dxa"/>
          </w:tcPr>
          <w:p w14:paraId="7BF5BEB5" w14:textId="308F0259" w:rsidR="00324AF0" w:rsidRDefault="00752D72">
            <w:r>
              <w:t>Урок-игра.</w:t>
            </w:r>
          </w:p>
        </w:tc>
      </w:tr>
      <w:tr w:rsidR="00324AF0" w14:paraId="3C0471FC" w14:textId="77777777" w:rsidTr="00324AF0">
        <w:tc>
          <w:tcPr>
            <w:tcW w:w="532" w:type="dxa"/>
          </w:tcPr>
          <w:p w14:paraId="7040BDA1" w14:textId="21CCBD82" w:rsidR="00324AF0" w:rsidRDefault="00BE0B49">
            <w:r>
              <w:lastRenderedPageBreak/>
              <w:t>8</w:t>
            </w:r>
          </w:p>
        </w:tc>
        <w:tc>
          <w:tcPr>
            <w:tcW w:w="2695" w:type="dxa"/>
          </w:tcPr>
          <w:p w14:paraId="7EB7B262" w14:textId="7A52E613" w:rsidR="00324AF0" w:rsidRDefault="00EA28B1">
            <w:r w:rsidRPr="00EA28B1">
              <w:t>Моя семья</w:t>
            </w:r>
          </w:p>
        </w:tc>
        <w:tc>
          <w:tcPr>
            <w:tcW w:w="992" w:type="dxa"/>
          </w:tcPr>
          <w:p w14:paraId="68436531" w14:textId="59516874" w:rsidR="00324AF0" w:rsidRDefault="00EA28B1">
            <w:r>
              <w:t>1</w:t>
            </w:r>
          </w:p>
        </w:tc>
        <w:tc>
          <w:tcPr>
            <w:tcW w:w="3544" w:type="dxa"/>
          </w:tcPr>
          <w:p w14:paraId="7C8DF1EC" w14:textId="2E6B043D" w:rsidR="00324AF0" w:rsidRDefault="00EA28B1">
            <w:r w:rsidRPr="00EA28B1">
              <w:t>Обучение краткому монологическому высказыванию по теме.</w:t>
            </w:r>
          </w:p>
        </w:tc>
        <w:tc>
          <w:tcPr>
            <w:tcW w:w="3685" w:type="dxa"/>
          </w:tcPr>
          <w:p w14:paraId="6C86E4DD" w14:textId="4F691F7B" w:rsidR="00324AF0" w:rsidRDefault="00EA28B1">
            <w:r w:rsidRPr="00EA28B1">
              <w:t>Устно-речевая практика монолог, диалог.    Умение воспринимать английскую речь на слух.</w:t>
            </w:r>
          </w:p>
        </w:tc>
        <w:tc>
          <w:tcPr>
            <w:tcW w:w="3261" w:type="dxa"/>
          </w:tcPr>
          <w:p w14:paraId="0E06F57D" w14:textId="6061F100" w:rsidR="00324AF0" w:rsidRDefault="00C35CC3">
            <w:r>
              <w:t>Устно-речевая практика.</w:t>
            </w:r>
          </w:p>
        </w:tc>
      </w:tr>
      <w:tr w:rsidR="00324AF0" w14:paraId="270B51E0" w14:textId="77777777" w:rsidTr="00324AF0">
        <w:tc>
          <w:tcPr>
            <w:tcW w:w="532" w:type="dxa"/>
          </w:tcPr>
          <w:p w14:paraId="1195A585" w14:textId="468EF41A" w:rsidR="00324AF0" w:rsidRDefault="00BE0B49">
            <w:r>
              <w:t>9</w:t>
            </w:r>
          </w:p>
        </w:tc>
        <w:tc>
          <w:tcPr>
            <w:tcW w:w="2695" w:type="dxa"/>
          </w:tcPr>
          <w:p w14:paraId="34FB920B" w14:textId="513385A4" w:rsidR="00324AF0" w:rsidRDefault="00EA28B1">
            <w:r w:rsidRPr="00EA28B1">
              <w:t>Семейное древо</w:t>
            </w:r>
          </w:p>
        </w:tc>
        <w:tc>
          <w:tcPr>
            <w:tcW w:w="992" w:type="dxa"/>
          </w:tcPr>
          <w:p w14:paraId="321E88B6" w14:textId="409ACB74" w:rsidR="00324AF0" w:rsidRDefault="00EA28B1">
            <w:r>
              <w:t>1</w:t>
            </w:r>
          </w:p>
        </w:tc>
        <w:tc>
          <w:tcPr>
            <w:tcW w:w="3544" w:type="dxa"/>
          </w:tcPr>
          <w:p w14:paraId="586F8A5A" w14:textId="79D0841C" w:rsidR="00324AF0" w:rsidRDefault="00EA28B1">
            <w:r w:rsidRPr="00EA28B1">
              <w:t>Составление семейного древа.</w:t>
            </w:r>
          </w:p>
        </w:tc>
        <w:tc>
          <w:tcPr>
            <w:tcW w:w="3685" w:type="dxa"/>
          </w:tcPr>
          <w:p w14:paraId="4A1B8F89" w14:textId="0EE98E86" w:rsidR="00324AF0" w:rsidRDefault="00EA28B1">
            <w:r w:rsidRPr="00EA28B1">
              <w:t xml:space="preserve">Умение воспринимать английскую речь на </w:t>
            </w:r>
            <w:proofErr w:type="gramStart"/>
            <w:r w:rsidRPr="00EA28B1">
              <w:t>слух,  строить</w:t>
            </w:r>
            <w:proofErr w:type="gramEnd"/>
            <w:r w:rsidRPr="00EA28B1">
              <w:t xml:space="preserve"> высказывание по образцу о друге.  Произвольно строят устное и письменное высказывание с учетом учебной задачи.</w:t>
            </w:r>
          </w:p>
        </w:tc>
        <w:tc>
          <w:tcPr>
            <w:tcW w:w="3261" w:type="dxa"/>
          </w:tcPr>
          <w:p w14:paraId="1E5E69BE" w14:textId="22CFAD0C" w:rsidR="00324AF0" w:rsidRDefault="00C35CC3">
            <w:r>
              <w:t>Устно-речевая практика.</w:t>
            </w:r>
          </w:p>
        </w:tc>
      </w:tr>
      <w:tr w:rsidR="00324AF0" w14:paraId="50946C42" w14:textId="77777777" w:rsidTr="00324AF0">
        <w:tc>
          <w:tcPr>
            <w:tcW w:w="532" w:type="dxa"/>
          </w:tcPr>
          <w:p w14:paraId="7850CC86" w14:textId="66C691C3" w:rsidR="00324AF0" w:rsidRDefault="00BE0B49">
            <w:r>
              <w:t>10</w:t>
            </w:r>
          </w:p>
        </w:tc>
        <w:tc>
          <w:tcPr>
            <w:tcW w:w="2695" w:type="dxa"/>
          </w:tcPr>
          <w:p w14:paraId="4EC31BD4" w14:textId="378A7BDE" w:rsidR="00324AF0" w:rsidRDefault="00EA28B1">
            <w:r w:rsidRPr="00EA28B1">
              <w:t xml:space="preserve">Моя комната, квартира  </w:t>
            </w:r>
          </w:p>
        </w:tc>
        <w:tc>
          <w:tcPr>
            <w:tcW w:w="992" w:type="dxa"/>
          </w:tcPr>
          <w:p w14:paraId="2E0F6444" w14:textId="56BED547" w:rsidR="00324AF0" w:rsidRDefault="00EA28B1">
            <w:r>
              <w:t>1</w:t>
            </w:r>
          </w:p>
        </w:tc>
        <w:tc>
          <w:tcPr>
            <w:tcW w:w="3544" w:type="dxa"/>
          </w:tcPr>
          <w:p w14:paraId="1F864CC9" w14:textId="23170FAC" w:rsidR="00324AF0" w:rsidRDefault="00EA28B1">
            <w:r w:rsidRPr="00EA28B1">
              <w:t>Домашние обязанности членов семьи. Домашние животные. Домашние растения и уход за ними.</w:t>
            </w:r>
          </w:p>
        </w:tc>
        <w:tc>
          <w:tcPr>
            <w:tcW w:w="3685" w:type="dxa"/>
          </w:tcPr>
          <w:p w14:paraId="7E3C8AD1" w14:textId="0894DC32" w:rsidR="00324AF0" w:rsidRDefault="00EA28B1">
            <w:r w:rsidRPr="00EA28B1">
              <w:t xml:space="preserve">Устно-речевая практика монолог, диалог.  </w:t>
            </w:r>
          </w:p>
        </w:tc>
        <w:tc>
          <w:tcPr>
            <w:tcW w:w="3261" w:type="dxa"/>
          </w:tcPr>
          <w:p w14:paraId="73A65EEC" w14:textId="142E5B9C" w:rsidR="00324AF0" w:rsidRDefault="00C35CC3">
            <w:r>
              <w:t>Устно-речевая практика.</w:t>
            </w:r>
          </w:p>
        </w:tc>
      </w:tr>
      <w:tr w:rsidR="005D5C12" w14:paraId="191EA09F" w14:textId="77777777" w:rsidTr="00A27D74">
        <w:tc>
          <w:tcPr>
            <w:tcW w:w="14709" w:type="dxa"/>
            <w:gridSpan w:val="6"/>
          </w:tcPr>
          <w:p w14:paraId="4BC67FB8" w14:textId="5B04D262" w:rsidR="005D5C12" w:rsidRDefault="005D5C12">
            <w:r>
              <w:t>Раздел 2. Здоровый образ жизни.</w:t>
            </w:r>
          </w:p>
        </w:tc>
      </w:tr>
      <w:tr w:rsidR="00324AF0" w14:paraId="06943C6C" w14:textId="77777777" w:rsidTr="00324AF0">
        <w:tc>
          <w:tcPr>
            <w:tcW w:w="532" w:type="dxa"/>
          </w:tcPr>
          <w:p w14:paraId="690A08CD" w14:textId="345AAD80" w:rsidR="00324AF0" w:rsidRDefault="00BE0B49">
            <w:r>
              <w:t>11</w:t>
            </w:r>
          </w:p>
        </w:tc>
        <w:tc>
          <w:tcPr>
            <w:tcW w:w="2695" w:type="dxa"/>
          </w:tcPr>
          <w:p w14:paraId="41007EBC" w14:textId="1FAF4DD3" w:rsidR="00324AF0" w:rsidRDefault="00C2279D">
            <w:r w:rsidRPr="00C2279D">
              <w:t>Мой распорядок дня</w:t>
            </w:r>
          </w:p>
        </w:tc>
        <w:tc>
          <w:tcPr>
            <w:tcW w:w="992" w:type="dxa"/>
          </w:tcPr>
          <w:p w14:paraId="4B0AB91B" w14:textId="7686497F" w:rsidR="00324AF0" w:rsidRDefault="00C2279D">
            <w:r>
              <w:t>1</w:t>
            </w:r>
          </w:p>
        </w:tc>
        <w:tc>
          <w:tcPr>
            <w:tcW w:w="3544" w:type="dxa"/>
          </w:tcPr>
          <w:p w14:paraId="756C0D3C" w14:textId="7D2ACA13" w:rsidR="00324AF0" w:rsidRDefault="00C2279D">
            <w:r w:rsidRPr="00C2279D">
              <w:t>Составление плана рабочего дня.  Работа над проектом о здоровом образе жизни.</w:t>
            </w:r>
          </w:p>
        </w:tc>
        <w:tc>
          <w:tcPr>
            <w:tcW w:w="3685" w:type="dxa"/>
          </w:tcPr>
          <w:p w14:paraId="4D449B20" w14:textId="2C5EAC36" w:rsidR="00324AF0" w:rsidRDefault="00C2279D">
            <w:r w:rsidRPr="00C2279D">
              <w:t>Устно-речевая практика монолог, диалог.  Произвольно строят устное и письменное высказывание с учетом учебной задачи.</w:t>
            </w:r>
          </w:p>
        </w:tc>
        <w:tc>
          <w:tcPr>
            <w:tcW w:w="3261" w:type="dxa"/>
          </w:tcPr>
          <w:p w14:paraId="5BFFFCDB" w14:textId="517D36A1" w:rsidR="00324AF0" w:rsidRDefault="00C35CC3">
            <w:r>
              <w:t>Устно-речевая практика.</w:t>
            </w:r>
          </w:p>
        </w:tc>
      </w:tr>
      <w:tr w:rsidR="00324AF0" w14:paraId="4F4B749F" w14:textId="77777777" w:rsidTr="00324AF0">
        <w:tc>
          <w:tcPr>
            <w:tcW w:w="532" w:type="dxa"/>
          </w:tcPr>
          <w:p w14:paraId="7FDEAD0F" w14:textId="574A931A" w:rsidR="00324AF0" w:rsidRDefault="00BE0B49">
            <w:r>
              <w:t>12</w:t>
            </w:r>
          </w:p>
        </w:tc>
        <w:tc>
          <w:tcPr>
            <w:tcW w:w="2695" w:type="dxa"/>
          </w:tcPr>
          <w:p w14:paraId="1CA210A3" w14:textId="2559DBBE" w:rsidR="00324AF0" w:rsidRDefault="00C2279D">
            <w:r w:rsidRPr="00C2279D">
              <w:t>Мой выходной день</w:t>
            </w:r>
          </w:p>
        </w:tc>
        <w:tc>
          <w:tcPr>
            <w:tcW w:w="992" w:type="dxa"/>
          </w:tcPr>
          <w:p w14:paraId="1064FE2E" w14:textId="034FD414" w:rsidR="00324AF0" w:rsidRDefault="00C2279D">
            <w:r>
              <w:t>1</w:t>
            </w:r>
          </w:p>
        </w:tc>
        <w:tc>
          <w:tcPr>
            <w:tcW w:w="3544" w:type="dxa"/>
          </w:tcPr>
          <w:p w14:paraId="0D77F0B3" w14:textId="7964022D" w:rsidR="00324AF0" w:rsidRDefault="00C2279D">
            <w:r w:rsidRPr="00C2279D">
              <w:t>Составление плана выходного дня.</w:t>
            </w:r>
          </w:p>
        </w:tc>
        <w:tc>
          <w:tcPr>
            <w:tcW w:w="3685" w:type="dxa"/>
          </w:tcPr>
          <w:p w14:paraId="4D59A92A" w14:textId="2D1AEE0A" w:rsidR="00324AF0" w:rsidRDefault="00C2279D">
            <w:r w:rsidRPr="00C2279D">
              <w:t>Устно-речевая практика монолог, диалог.  Произвольно строят устное и письменное высказывание с учетом учебной задачи.</w:t>
            </w:r>
          </w:p>
        </w:tc>
        <w:tc>
          <w:tcPr>
            <w:tcW w:w="3261" w:type="dxa"/>
          </w:tcPr>
          <w:p w14:paraId="03BB9B8F" w14:textId="4BA598DA" w:rsidR="00324AF0" w:rsidRDefault="00C35CC3">
            <w:r>
              <w:t>Устно-речевая практика.</w:t>
            </w:r>
          </w:p>
        </w:tc>
      </w:tr>
      <w:tr w:rsidR="00324AF0" w14:paraId="39BFDD0B" w14:textId="77777777" w:rsidTr="00324AF0">
        <w:tc>
          <w:tcPr>
            <w:tcW w:w="532" w:type="dxa"/>
          </w:tcPr>
          <w:p w14:paraId="1CC5D008" w14:textId="35952269" w:rsidR="00324AF0" w:rsidRDefault="00BE0B49">
            <w:r>
              <w:t>13</w:t>
            </w:r>
          </w:p>
        </w:tc>
        <w:tc>
          <w:tcPr>
            <w:tcW w:w="2695" w:type="dxa"/>
          </w:tcPr>
          <w:p w14:paraId="6BCA7555" w14:textId="1016990D" w:rsidR="00324AF0" w:rsidRDefault="00C2279D">
            <w:r w:rsidRPr="00C2279D">
              <w:t>Ролевая игра «В больнице»</w:t>
            </w:r>
          </w:p>
        </w:tc>
        <w:tc>
          <w:tcPr>
            <w:tcW w:w="992" w:type="dxa"/>
          </w:tcPr>
          <w:p w14:paraId="51042115" w14:textId="4DFA4191" w:rsidR="00324AF0" w:rsidRDefault="00C2279D">
            <w:r>
              <w:t>1</w:t>
            </w:r>
          </w:p>
        </w:tc>
        <w:tc>
          <w:tcPr>
            <w:tcW w:w="3544" w:type="dxa"/>
          </w:tcPr>
          <w:p w14:paraId="26760F5A" w14:textId="6759ECB8" w:rsidR="00324AF0" w:rsidRDefault="002B046C">
            <w:r w:rsidRPr="002B046C">
              <w:t>Работа над проектом о здоровом образе жизни. Профессии.</w:t>
            </w:r>
          </w:p>
        </w:tc>
        <w:tc>
          <w:tcPr>
            <w:tcW w:w="3685" w:type="dxa"/>
          </w:tcPr>
          <w:p w14:paraId="1A37B8AE" w14:textId="4DFA4F46" w:rsidR="00324AF0" w:rsidRDefault="002B046C">
            <w:r w:rsidRPr="002B046C">
              <w:t>Адекватно используют речевые действия для решения коммуникативной задачи. Распределение ролей. Разучивание текстов. Монолог.  Диалог.  Слушают и понимают речь учителя и одноклассников,  контролируют действия партнера,  осознанно строят речевые высказывания по теме урока.</w:t>
            </w:r>
          </w:p>
        </w:tc>
        <w:tc>
          <w:tcPr>
            <w:tcW w:w="3261" w:type="dxa"/>
          </w:tcPr>
          <w:p w14:paraId="66B49B8A" w14:textId="2FA7864F" w:rsidR="00324AF0" w:rsidRDefault="00C35CC3">
            <w:r>
              <w:t>Устно-речевая практика.</w:t>
            </w:r>
          </w:p>
        </w:tc>
      </w:tr>
      <w:tr w:rsidR="00324AF0" w14:paraId="6AC5ADE1" w14:textId="77777777" w:rsidTr="00324AF0">
        <w:tc>
          <w:tcPr>
            <w:tcW w:w="532" w:type="dxa"/>
          </w:tcPr>
          <w:p w14:paraId="108FB5A8" w14:textId="3CAAEACE" w:rsidR="00324AF0" w:rsidRDefault="00BE0B49">
            <w:r>
              <w:t>14</w:t>
            </w:r>
          </w:p>
        </w:tc>
        <w:tc>
          <w:tcPr>
            <w:tcW w:w="2695" w:type="dxa"/>
          </w:tcPr>
          <w:p w14:paraId="7438AC85" w14:textId="2ECB7400" w:rsidR="00324AF0" w:rsidRDefault="002B046C">
            <w:r w:rsidRPr="002B046C">
              <w:t>Проект «В здоровом теле - здоровый дух»</w:t>
            </w:r>
          </w:p>
        </w:tc>
        <w:tc>
          <w:tcPr>
            <w:tcW w:w="992" w:type="dxa"/>
          </w:tcPr>
          <w:p w14:paraId="3D3F56E3" w14:textId="4E2DFDEA" w:rsidR="00324AF0" w:rsidRDefault="002B046C">
            <w:r>
              <w:t>1</w:t>
            </w:r>
          </w:p>
        </w:tc>
        <w:tc>
          <w:tcPr>
            <w:tcW w:w="3544" w:type="dxa"/>
          </w:tcPr>
          <w:p w14:paraId="41F523F2" w14:textId="2BE7766F" w:rsidR="00324AF0" w:rsidRDefault="002B046C">
            <w:r w:rsidRPr="002B046C">
              <w:t>Работа над проектом о здоровом образе жизни. Солнце, воздух и вода – наши лучшие друзья.</w:t>
            </w:r>
          </w:p>
        </w:tc>
        <w:tc>
          <w:tcPr>
            <w:tcW w:w="3685" w:type="dxa"/>
          </w:tcPr>
          <w:p w14:paraId="7470E0D0" w14:textId="74DBCAFC" w:rsidR="00324AF0" w:rsidRDefault="002B046C">
            <w:r w:rsidRPr="002B046C">
              <w:t>Устно-речевая практика монолог, диалог.  Работа по предложенному  учителем плану.</w:t>
            </w:r>
          </w:p>
        </w:tc>
        <w:tc>
          <w:tcPr>
            <w:tcW w:w="3261" w:type="dxa"/>
          </w:tcPr>
          <w:p w14:paraId="296D8CF7" w14:textId="48D856F8" w:rsidR="00324AF0" w:rsidRDefault="00C35CC3">
            <w:r>
              <w:t>Устно-речевая практика.</w:t>
            </w:r>
          </w:p>
        </w:tc>
      </w:tr>
      <w:tr w:rsidR="005D5C12" w14:paraId="7A8C5AED" w14:textId="77777777" w:rsidTr="008B636D">
        <w:tc>
          <w:tcPr>
            <w:tcW w:w="14709" w:type="dxa"/>
            <w:gridSpan w:val="6"/>
          </w:tcPr>
          <w:p w14:paraId="1168BFA2" w14:textId="34DD7D59" w:rsidR="005D5C12" w:rsidRDefault="005D5C12">
            <w:r>
              <w:t>Раздел 3.Традиции и обычаи Великобритании.</w:t>
            </w:r>
          </w:p>
        </w:tc>
      </w:tr>
      <w:tr w:rsidR="00324AF0" w14:paraId="1EAB9A32" w14:textId="77777777" w:rsidTr="00324AF0">
        <w:tc>
          <w:tcPr>
            <w:tcW w:w="532" w:type="dxa"/>
          </w:tcPr>
          <w:p w14:paraId="3CAC7BE3" w14:textId="5F158777" w:rsidR="00324AF0" w:rsidRDefault="00BE0B49">
            <w:r>
              <w:t>15</w:t>
            </w:r>
          </w:p>
        </w:tc>
        <w:tc>
          <w:tcPr>
            <w:tcW w:w="2695" w:type="dxa"/>
          </w:tcPr>
          <w:p w14:paraId="401983B7" w14:textId="2240BE03" w:rsidR="00324AF0" w:rsidRDefault="002B046C">
            <w:r w:rsidRPr="002B046C">
              <w:t xml:space="preserve">Рождество в </w:t>
            </w:r>
            <w:r w:rsidRPr="002B046C">
              <w:lastRenderedPageBreak/>
              <w:t>Великобритании</w:t>
            </w:r>
          </w:p>
        </w:tc>
        <w:tc>
          <w:tcPr>
            <w:tcW w:w="992" w:type="dxa"/>
          </w:tcPr>
          <w:p w14:paraId="2DDECB90" w14:textId="28C63748" w:rsidR="00324AF0" w:rsidRDefault="002B046C">
            <w:r>
              <w:lastRenderedPageBreak/>
              <w:t>1</w:t>
            </w:r>
          </w:p>
        </w:tc>
        <w:tc>
          <w:tcPr>
            <w:tcW w:w="3544" w:type="dxa"/>
          </w:tcPr>
          <w:p w14:paraId="5734231C" w14:textId="687F5900" w:rsidR="00324AF0" w:rsidRDefault="002B046C">
            <w:r w:rsidRPr="002B046C">
              <w:t xml:space="preserve">Народные праздники и традиции. </w:t>
            </w:r>
            <w:r w:rsidRPr="002B046C">
              <w:lastRenderedPageBreak/>
              <w:t>Библейская легенда о Рождестве.</w:t>
            </w:r>
          </w:p>
        </w:tc>
        <w:tc>
          <w:tcPr>
            <w:tcW w:w="3685" w:type="dxa"/>
          </w:tcPr>
          <w:p w14:paraId="0633D42C" w14:textId="267E5506" w:rsidR="00324AF0" w:rsidRDefault="002B046C">
            <w:r w:rsidRPr="002B046C">
              <w:lastRenderedPageBreak/>
              <w:t xml:space="preserve">Разбор адаптированного текста (в </w:t>
            </w:r>
            <w:r w:rsidRPr="002B046C">
              <w:lastRenderedPageBreak/>
              <w:t>основном фольклорного характера ),  прогнозирование  развития  его сюжета</w:t>
            </w:r>
          </w:p>
        </w:tc>
        <w:tc>
          <w:tcPr>
            <w:tcW w:w="3261" w:type="dxa"/>
          </w:tcPr>
          <w:p w14:paraId="0D5F5E26" w14:textId="761C0AB7" w:rsidR="00324AF0" w:rsidRDefault="00C35CC3">
            <w:r>
              <w:lastRenderedPageBreak/>
              <w:t>Лекция с элементами беседы.</w:t>
            </w:r>
          </w:p>
        </w:tc>
      </w:tr>
      <w:tr w:rsidR="00324AF0" w14:paraId="532D3E02" w14:textId="77777777" w:rsidTr="00324AF0">
        <w:tc>
          <w:tcPr>
            <w:tcW w:w="532" w:type="dxa"/>
          </w:tcPr>
          <w:p w14:paraId="38472118" w14:textId="4B72F72C" w:rsidR="00324AF0" w:rsidRDefault="00BE0B49">
            <w:r>
              <w:lastRenderedPageBreak/>
              <w:t>16</w:t>
            </w:r>
          </w:p>
        </w:tc>
        <w:tc>
          <w:tcPr>
            <w:tcW w:w="2695" w:type="dxa"/>
          </w:tcPr>
          <w:p w14:paraId="1BCD60A6" w14:textId="21D2DCD1" w:rsidR="00324AF0" w:rsidRDefault="00BE0B49">
            <w:r w:rsidRPr="00BE0B49">
              <w:t>Новый год в Великобритании</w:t>
            </w:r>
          </w:p>
        </w:tc>
        <w:tc>
          <w:tcPr>
            <w:tcW w:w="992" w:type="dxa"/>
          </w:tcPr>
          <w:p w14:paraId="31018C5C" w14:textId="316E0961" w:rsidR="00324AF0" w:rsidRDefault="00BE0B49">
            <w:r>
              <w:t>1</w:t>
            </w:r>
          </w:p>
        </w:tc>
        <w:tc>
          <w:tcPr>
            <w:tcW w:w="3544" w:type="dxa"/>
          </w:tcPr>
          <w:p w14:paraId="237266E9" w14:textId="4D03129A" w:rsidR="00324AF0" w:rsidRDefault="00BE0B49">
            <w:r w:rsidRPr="00BE0B49">
              <w:t>Санта Клаус.  Новогодние традиции. Праздничные поздравления.</w:t>
            </w:r>
          </w:p>
        </w:tc>
        <w:tc>
          <w:tcPr>
            <w:tcW w:w="3685" w:type="dxa"/>
          </w:tcPr>
          <w:p w14:paraId="76E2C90A" w14:textId="5AD15FDA" w:rsidR="00324AF0" w:rsidRDefault="00BE0B49">
            <w:r w:rsidRPr="00BE0B49">
              <w:t>Разбор адаптированного текста (в основном фольклорного характера ),  прогнозирование  развития  его сюжета</w:t>
            </w:r>
          </w:p>
        </w:tc>
        <w:tc>
          <w:tcPr>
            <w:tcW w:w="3261" w:type="dxa"/>
          </w:tcPr>
          <w:p w14:paraId="75478103" w14:textId="50363206" w:rsidR="00324AF0" w:rsidRDefault="00C35CC3">
            <w:r>
              <w:t>Лекция с элементами беседы.</w:t>
            </w:r>
          </w:p>
        </w:tc>
      </w:tr>
      <w:tr w:rsidR="002B046C" w14:paraId="6E70D38D" w14:textId="77777777" w:rsidTr="00324AF0">
        <w:tc>
          <w:tcPr>
            <w:tcW w:w="532" w:type="dxa"/>
          </w:tcPr>
          <w:p w14:paraId="7ABB00AE" w14:textId="03627ED4" w:rsidR="002B046C" w:rsidRDefault="00BE0B49">
            <w:r>
              <w:t>17</w:t>
            </w:r>
          </w:p>
        </w:tc>
        <w:tc>
          <w:tcPr>
            <w:tcW w:w="2695" w:type="dxa"/>
          </w:tcPr>
          <w:p w14:paraId="7316156F" w14:textId="29C526BD" w:rsidR="002B046C" w:rsidRDefault="00BE0B49">
            <w:r w:rsidRPr="00BE0B49">
              <w:t>Разучивание песен и стихотворений</w:t>
            </w:r>
          </w:p>
        </w:tc>
        <w:tc>
          <w:tcPr>
            <w:tcW w:w="992" w:type="dxa"/>
          </w:tcPr>
          <w:p w14:paraId="314137D7" w14:textId="0B6BE97E" w:rsidR="002B046C" w:rsidRDefault="00BE0B49">
            <w:r>
              <w:t>1</w:t>
            </w:r>
          </w:p>
        </w:tc>
        <w:tc>
          <w:tcPr>
            <w:tcW w:w="3544" w:type="dxa"/>
          </w:tcPr>
          <w:p w14:paraId="2E07F7F7" w14:textId="042C9CF2" w:rsidR="002B046C" w:rsidRDefault="00BE0B49">
            <w:r w:rsidRPr="00BE0B49">
              <w:t>Стихи. Песни. Рифмовки. Творчество писателей и поэтов. Восприятие и осознание.</w:t>
            </w:r>
          </w:p>
        </w:tc>
        <w:tc>
          <w:tcPr>
            <w:tcW w:w="3685" w:type="dxa"/>
          </w:tcPr>
          <w:p w14:paraId="02C095CD" w14:textId="2E7800D8" w:rsidR="002B046C" w:rsidRDefault="00BE0B49">
            <w:r w:rsidRPr="00BE0B49">
              <w:t xml:space="preserve">Используют знаково-символические средства (грамматические модели и условные </w:t>
            </w:r>
            <w:proofErr w:type="gramStart"/>
            <w:r w:rsidRPr="00BE0B49">
              <w:t>обозначения )</w:t>
            </w:r>
            <w:proofErr w:type="gramEnd"/>
            <w:r w:rsidRPr="00BE0B49">
              <w:t>.  Строят рассуждения в форме простых связей суждений об объекте, его признаках, особенностях и характерных чертах.</w:t>
            </w:r>
          </w:p>
        </w:tc>
        <w:tc>
          <w:tcPr>
            <w:tcW w:w="3261" w:type="dxa"/>
          </w:tcPr>
          <w:p w14:paraId="313F8F7F" w14:textId="5178E536" w:rsidR="002B046C" w:rsidRDefault="00C35CC3">
            <w:r>
              <w:t>Устно-речевая практика.</w:t>
            </w:r>
          </w:p>
        </w:tc>
      </w:tr>
      <w:tr w:rsidR="002B046C" w14:paraId="3FE1B99D" w14:textId="77777777" w:rsidTr="00324AF0">
        <w:tc>
          <w:tcPr>
            <w:tcW w:w="532" w:type="dxa"/>
          </w:tcPr>
          <w:p w14:paraId="645D132D" w14:textId="417909A0" w:rsidR="002B046C" w:rsidRDefault="00BE0B49">
            <w:r>
              <w:t>18</w:t>
            </w:r>
          </w:p>
        </w:tc>
        <w:tc>
          <w:tcPr>
            <w:tcW w:w="2695" w:type="dxa"/>
          </w:tcPr>
          <w:p w14:paraId="61B59178" w14:textId="6EC7DC0E" w:rsidR="002B046C" w:rsidRDefault="00BE0B49">
            <w:r w:rsidRPr="00BE0B49">
              <w:t>Сказка «Белоснежка и семь гномов»</w:t>
            </w:r>
          </w:p>
        </w:tc>
        <w:tc>
          <w:tcPr>
            <w:tcW w:w="992" w:type="dxa"/>
          </w:tcPr>
          <w:p w14:paraId="0D9A868F" w14:textId="0451F76E" w:rsidR="002B046C" w:rsidRDefault="00BE0B49">
            <w:r>
              <w:t>1</w:t>
            </w:r>
          </w:p>
        </w:tc>
        <w:tc>
          <w:tcPr>
            <w:tcW w:w="3544" w:type="dxa"/>
          </w:tcPr>
          <w:p w14:paraId="7C28C6E1" w14:textId="38462FD3" w:rsidR="002B046C" w:rsidRDefault="00BE0B49">
            <w:proofErr w:type="gramStart"/>
            <w:r w:rsidRPr="00BE0B49">
              <w:t>Откуда  пришла</w:t>
            </w:r>
            <w:proofErr w:type="gramEnd"/>
            <w:r w:rsidRPr="00BE0B49">
              <w:t xml:space="preserve"> сказка? Истоки сказки. Основные признаки сказки. Миф и фантастика – искусство воображать.</w:t>
            </w:r>
          </w:p>
        </w:tc>
        <w:tc>
          <w:tcPr>
            <w:tcW w:w="3685" w:type="dxa"/>
          </w:tcPr>
          <w:p w14:paraId="4362A903" w14:textId="7C95C10C" w:rsidR="002B046C" w:rsidRDefault="00BE0B49">
            <w:r>
              <w:t>Учащиеся знакомятся с информацией о сказках.</w:t>
            </w:r>
          </w:p>
        </w:tc>
        <w:tc>
          <w:tcPr>
            <w:tcW w:w="3261" w:type="dxa"/>
          </w:tcPr>
          <w:p w14:paraId="3AFABAEC" w14:textId="55B22E50" w:rsidR="002B046C" w:rsidRDefault="00C35CC3">
            <w:r>
              <w:t>Лекция с элементами беседы.</w:t>
            </w:r>
          </w:p>
        </w:tc>
      </w:tr>
      <w:tr w:rsidR="002B046C" w14:paraId="48F7395A" w14:textId="77777777" w:rsidTr="00324AF0">
        <w:tc>
          <w:tcPr>
            <w:tcW w:w="532" w:type="dxa"/>
          </w:tcPr>
          <w:p w14:paraId="251F32D8" w14:textId="56B82BA2" w:rsidR="002B046C" w:rsidRDefault="00BE576C">
            <w:r>
              <w:t>19</w:t>
            </w:r>
          </w:p>
        </w:tc>
        <w:tc>
          <w:tcPr>
            <w:tcW w:w="2695" w:type="dxa"/>
          </w:tcPr>
          <w:p w14:paraId="38EE5EF0" w14:textId="32F8F7AD" w:rsidR="002B046C" w:rsidRDefault="00BE576C">
            <w:r w:rsidRPr="00BE576C">
              <w:t>День Святого Валентина</w:t>
            </w:r>
          </w:p>
        </w:tc>
        <w:tc>
          <w:tcPr>
            <w:tcW w:w="992" w:type="dxa"/>
          </w:tcPr>
          <w:p w14:paraId="2BBCE831" w14:textId="726ED38B" w:rsidR="002B046C" w:rsidRDefault="00BE576C">
            <w:r>
              <w:t>1</w:t>
            </w:r>
          </w:p>
        </w:tc>
        <w:tc>
          <w:tcPr>
            <w:tcW w:w="3544" w:type="dxa"/>
          </w:tcPr>
          <w:p w14:paraId="092472D3" w14:textId="0175F099" w:rsidR="002B046C" w:rsidRDefault="00BE576C">
            <w:r>
              <w:t>История</w:t>
            </w:r>
            <w:r w:rsidR="00AB21CF">
              <w:t xml:space="preserve"> возникновения</w:t>
            </w:r>
            <w:r>
              <w:t xml:space="preserve"> праздника.</w:t>
            </w:r>
          </w:p>
        </w:tc>
        <w:tc>
          <w:tcPr>
            <w:tcW w:w="3685" w:type="dxa"/>
          </w:tcPr>
          <w:p w14:paraId="09101FFA" w14:textId="77777777" w:rsidR="00BE576C" w:rsidRDefault="00BE576C" w:rsidP="00BE576C">
            <w:r>
              <w:t>Чтение текстов, введение новой лексики, беседа по теме.  Расширение кругозора уч-ся</w:t>
            </w:r>
          </w:p>
          <w:p w14:paraId="5655C605" w14:textId="4AA76A60" w:rsidR="002B046C" w:rsidRDefault="00BE576C" w:rsidP="00BE576C">
            <w:r>
              <w:t>Развитие творческих способностей детей в ходе подготовки и проведения праздников</w:t>
            </w:r>
          </w:p>
        </w:tc>
        <w:tc>
          <w:tcPr>
            <w:tcW w:w="3261" w:type="dxa"/>
          </w:tcPr>
          <w:p w14:paraId="339A7E97" w14:textId="39FE45F6" w:rsidR="002B046C" w:rsidRDefault="003940B1">
            <w:r>
              <w:t>Чтение текстов, беседа по теме.</w:t>
            </w:r>
          </w:p>
        </w:tc>
      </w:tr>
      <w:tr w:rsidR="002B046C" w14:paraId="2C949039" w14:textId="77777777" w:rsidTr="00324AF0">
        <w:tc>
          <w:tcPr>
            <w:tcW w:w="532" w:type="dxa"/>
          </w:tcPr>
          <w:p w14:paraId="422F379E" w14:textId="28D4CB18" w:rsidR="002B046C" w:rsidRDefault="00BE576C">
            <w:r>
              <w:t>20</w:t>
            </w:r>
          </w:p>
        </w:tc>
        <w:tc>
          <w:tcPr>
            <w:tcW w:w="2695" w:type="dxa"/>
          </w:tcPr>
          <w:p w14:paraId="28758C0E" w14:textId="21217950" w:rsidR="002B046C" w:rsidRDefault="00BE576C">
            <w:r w:rsidRPr="00BE576C">
              <w:t>Разучивание песен и стихотворений</w:t>
            </w:r>
          </w:p>
        </w:tc>
        <w:tc>
          <w:tcPr>
            <w:tcW w:w="992" w:type="dxa"/>
          </w:tcPr>
          <w:p w14:paraId="408ABEE4" w14:textId="1C37B2A7" w:rsidR="002B046C" w:rsidRDefault="00BE576C">
            <w:r>
              <w:t>1</w:t>
            </w:r>
          </w:p>
        </w:tc>
        <w:tc>
          <w:tcPr>
            <w:tcW w:w="3544" w:type="dxa"/>
          </w:tcPr>
          <w:p w14:paraId="25CA0772" w14:textId="5E2732E9" w:rsidR="002B046C" w:rsidRDefault="00BE576C">
            <w:r w:rsidRPr="00BE576C">
              <w:t>Стихи. Песни. Рифмовки. Творчество писателей и поэтов.  Восприятие и осознание.</w:t>
            </w:r>
          </w:p>
        </w:tc>
        <w:tc>
          <w:tcPr>
            <w:tcW w:w="3685" w:type="dxa"/>
          </w:tcPr>
          <w:p w14:paraId="528C795A" w14:textId="11FDA8F2" w:rsidR="002B046C" w:rsidRDefault="00BE576C">
            <w:r w:rsidRPr="00BE576C">
              <w:t xml:space="preserve">Используют знаково-символические средства (грамматические модели и условные </w:t>
            </w:r>
            <w:proofErr w:type="gramStart"/>
            <w:r w:rsidRPr="00BE576C">
              <w:t>обозначения )</w:t>
            </w:r>
            <w:proofErr w:type="gramEnd"/>
            <w:r w:rsidRPr="00BE576C">
              <w:t>.  Строят рассуждения в форме простых связей суждений об объекте, его признаках, особенностях и характерных чертах.</w:t>
            </w:r>
          </w:p>
        </w:tc>
        <w:tc>
          <w:tcPr>
            <w:tcW w:w="3261" w:type="dxa"/>
          </w:tcPr>
          <w:p w14:paraId="721862D6" w14:textId="6C3EBE0C" w:rsidR="002B046C" w:rsidRDefault="003940B1">
            <w:r>
              <w:t>Чтение текстов, беседа по теме.</w:t>
            </w:r>
          </w:p>
        </w:tc>
      </w:tr>
      <w:tr w:rsidR="002B046C" w14:paraId="2135E5CE" w14:textId="77777777" w:rsidTr="00324AF0">
        <w:tc>
          <w:tcPr>
            <w:tcW w:w="532" w:type="dxa"/>
          </w:tcPr>
          <w:p w14:paraId="1CA1A8BD" w14:textId="01A5E421" w:rsidR="002B046C" w:rsidRDefault="00BE576C">
            <w:r>
              <w:t>21</w:t>
            </w:r>
          </w:p>
        </w:tc>
        <w:tc>
          <w:tcPr>
            <w:tcW w:w="2695" w:type="dxa"/>
          </w:tcPr>
          <w:p w14:paraId="00D30D3E" w14:textId="0AEFB447" w:rsidR="002B046C" w:rsidRDefault="00BE576C">
            <w:r w:rsidRPr="00BE576C">
              <w:t>Католическая Пасха</w:t>
            </w:r>
          </w:p>
        </w:tc>
        <w:tc>
          <w:tcPr>
            <w:tcW w:w="992" w:type="dxa"/>
          </w:tcPr>
          <w:p w14:paraId="3BAFA7F0" w14:textId="28E3B4FA" w:rsidR="002B046C" w:rsidRDefault="00BE576C">
            <w:r>
              <w:t>1</w:t>
            </w:r>
          </w:p>
        </w:tc>
        <w:tc>
          <w:tcPr>
            <w:tcW w:w="3544" w:type="dxa"/>
          </w:tcPr>
          <w:p w14:paraId="5CCA86AB" w14:textId="49F114BE" w:rsidR="002B046C" w:rsidRDefault="00194732">
            <w:r>
              <w:t>История возникновения праздника.</w:t>
            </w:r>
          </w:p>
        </w:tc>
        <w:tc>
          <w:tcPr>
            <w:tcW w:w="3685" w:type="dxa"/>
          </w:tcPr>
          <w:p w14:paraId="305D191D" w14:textId="77777777" w:rsidR="00194732" w:rsidRDefault="00194732" w:rsidP="00194732">
            <w:r>
              <w:t xml:space="preserve">Чтение текстов, введение новой лексики, беседа по теме. Поиск </w:t>
            </w:r>
            <w:proofErr w:type="gramStart"/>
            <w:r>
              <w:t>необходимой  информации</w:t>
            </w:r>
            <w:proofErr w:type="gramEnd"/>
            <w:r>
              <w:t>.</w:t>
            </w:r>
          </w:p>
          <w:p w14:paraId="609D2350" w14:textId="7E993A1C" w:rsidR="002B046C" w:rsidRDefault="00194732" w:rsidP="00194732">
            <w:r>
              <w:t xml:space="preserve"> Расширение кругозора уч-ся. Развитие творческих способностей детей в ходе подготовки и </w:t>
            </w:r>
            <w:r>
              <w:lastRenderedPageBreak/>
              <w:t>проведения праздников</w:t>
            </w:r>
          </w:p>
        </w:tc>
        <w:tc>
          <w:tcPr>
            <w:tcW w:w="3261" w:type="dxa"/>
          </w:tcPr>
          <w:p w14:paraId="0760A210" w14:textId="3E0DB916" w:rsidR="002B046C" w:rsidRDefault="003940B1">
            <w:r>
              <w:lastRenderedPageBreak/>
              <w:t>Чтение текстов, беседа по теме.</w:t>
            </w:r>
          </w:p>
        </w:tc>
      </w:tr>
      <w:tr w:rsidR="002B046C" w14:paraId="49073D23" w14:textId="77777777" w:rsidTr="00324AF0">
        <w:tc>
          <w:tcPr>
            <w:tcW w:w="532" w:type="dxa"/>
          </w:tcPr>
          <w:p w14:paraId="716B6264" w14:textId="7AC141A2" w:rsidR="002B046C" w:rsidRDefault="00AB21CF">
            <w:r>
              <w:lastRenderedPageBreak/>
              <w:t>22</w:t>
            </w:r>
          </w:p>
        </w:tc>
        <w:tc>
          <w:tcPr>
            <w:tcW w:w="2695" w:type="dxa"/>
          </w:tcPr>
          <w:p w14:paraId="3FAA823A" w14:textId="01C56BD1" w:rsidR="002B046C" w:rsidRDefault="00AB21CF">
            <w:r w:rsidRPr="00AB21CF">
              <w:t>День рождения Королевы</w:t>
            </w:r>
          </w:p>
        </w:tc>
        <w:tc>
          <w:tcPr>
            <w:tcW w:w="992" w:type="dxa"/>
          </w:tcPr>
          <w:p w14:paraId="0B52B421" w14:textId="62FFE45A" w:rsidR="002B046C" w:rsidRDefault="00AB21CF">
            <w:r>
              <w:t>1</w:t>
            </w:r>
          </w:p>
        </w:tc>
        <w:tc>
          <w:tcPr>
            <w:tcW w:w="3544" w:type="dxa"/>
          </w:tcPr>
          <w:p w14:paraId="7ED50D48" w14:textId="0D1C0399" w:rsidR="002B046C" w:rsidRDefault="00AB21CF">
            <w:r>
              <w:t>Знакомство с биографией</w:t>
            </w:r>
          </w:p>
        </w:tc>
        <w:tc>
          <w:tcPr>
            <w:tcW w:w="3685" w:type="dxa"/>
          </w:tcPr>
          <w:p w14:paraId="4E6B854E" w14:textId="50C70CFE" w:rsidR="002B046C" w:rsidRDefault="00AB21CF">
            <w:r w:rsidRPr="00AB21CF">
              <w:t xml:space="preserve">Чтение текстов, введение новой лексики, беседа по теме.  Расширение кругозора уч-ся.  Поиск </w:t>
            </w:r>
            <w:proofErr w:type="gramStart"/>
            <w:r w:rsidRPr="00AB21CF">
              <w:t>необходимой  информации</w:t>
            </w:r>
            <w:proofErr w:type="gramEnd"/>
            <w:r w:rsidRPr="00AB21CF">
              <w:t>. Развитие творческих способностей детей в ходе подготовки и проведения праздников</w:t>
            </w:r>
          </w:p>
        </w:tc>
        <w:tc>
          <w:tcPr>
            <w:tcW w:w="3261" w:type="dxa"/>
          </w:tcPr>
          <w:p w14:paraId="0DE5EECF" w14:textId="2F825C08" w:rsidR="002B046C" w:rsidRDefault="003940B1">
            <w:r>
              <w:t>Чтение текстов, беседа по теме.</w:t>
            </w:r>
          </w:p>
        </w:tc>
      </w:tr>
      <w:tr w:rsidR="002B046C" w14:paraId="0F32C9A0" w14:textId="77777777" w:rsidTr="00324AF0">
        <w:tc>
          <w:tcPr>
            <w:tcW w:w="532" w:type="dxa"/>
          </w:tcPr>
          <w:p w14:paraId="313FC2E8" w14:textId="5DC44B7A" w:rsidR="002B046C" w:rsidRDefault="00AB21CF">
            <w:r>
              <w:t>23</w:t>
            </w:r>
          </w:p>
        </w:tc>
        <w:tc>
          <w:tcPr>
            <w:tcW w:w="2695" w:type="dxa"/>
          </w:tcPr>
          <w:p w14:paraId="762515F2" w14:textId="4B393B83" w:rsidR="002B046C" w:rsidRDefault="00AB21CF">
            <w:r w:rsidRPr="00AB21CF">
              <w:t>Майский праздник</w:t>
            </w:r>
          </w:p>
        </w:tc>
        <w:tc>
          <w:tcPr>
            <w:tcW w:w="992" w:type="dxa"/>
          </w:tcPr>
          <w:p w14:paraId="07C7D2B0" w14:textId="4E906102" w:rsidR="002B046C" w:rsidRDefault="00AB21CF">
            <w:r>
              <w:t>1</w:t>
            </w:r>
          </w:p>
        </w:tc>
        <w:tc>
          <w:tcPr>
            <w:tcW w:w="3544" w:type="dxa"/>
          </w:tcPr>
          <w:p w14:paraId="17EA6176" w14:textId="0B463147" w:rsidR="002B046C" w:rsidRDefault="00AB21CF">
            <w:r>
              <w:t>История возникновения праздника</w:t>
            </w:r>
          </w:p>
        </w:tc>
        <w:tc>
          <w:tcPr>
            <w:tcW w:w="3685" w:type="dxa"/>
          </w:tcPr>
          <w:p w14:paraId="15A9B633" w14:textId="71781A60" w:rsidR="002B046C" w:rsidRDefault="00AB21CF">
            <w:r w:rsidRPr="00AB21CF">
              <w:t xml:space="preserve">Чтение текстов, введение новой лексики, беседа по теме.  Поиск </w:t>
            </w:r>
            <w:proofErr w:type="gramStart"/>
            <w:r w:rsidRPr="00AB21CF">
              <w:t>необходимой  информации</w:t>
            </w:r>
            <w:proofErr w:type="gramEnd"/>
            <w:r w:rsidRPr="00AB21CF">
              <w:t>. Расширение кругозора уч-ся. Развитие творческих способностей детей в ходе подготовки и проведения праздников</w:t>
            </w:r>
          </w:p>
        </w:tc>
        <w:tc>
          <w:tcPr>
            <w:tcW w:w="3261" w:type="dxa"/>
          </w:tcPr>
          <w:p w14:paraId="2ABF7D33" w14:textId="37116CFB" w:rsidR="002B046C" w:rsidRDefault="003940B1">
            <w:r>
              <w:t>Чтение текстов, беседа по теме.</w:t>
            </w:r>
          </w:p>
        </w:tc>
      </w:tr>
      <w:tr w:rsidR="002B046C" w14:paraId="3AF5EAD7" w14:textId="77777777" w:rsidTr="00324AF0">
        <w:tc>
          <w:tcPr>
            <w:tcW w:w="532" w:type="dxa"/>
          </w:tcPr>
          <w:p w14:paraId="2433FFA6" w14:textId="150A77B3" w:rsidR="002B046C" w:rsidRDefault="00AB21CF">
            <w:r>
              <w:t>24</w:t>
            </w:r>
          </w:p>
        </w:tc>
        <w:tc>
          <w:tcPr>
            <w:tcW w:w="2695" w:type="dxa"/>
          </w:tcPr>
          <w:p w14:paraId="79E338CD" w14:textId="53C87CAF" w:rsidR="002B046C" w:rsidRDefault="00AB21CF">
            <w:r w:rsidRPr="00AB21CF">
              <w:t>Традиции английского чаепития</w:t>
            </w:r>
          </w:p>
        </w:tc>
        <w:tc>
          <w:tcPr>
            <w:tcW w:w="992" w:type="dxa"/>
          </w:tcPr>
          <w:p w14:paraId="1D0704D7" w14:textId="4D9ED18A" w:rsidR="002B046C" w:rsidRDefault="00AB21CF">
            <w:r>
              <w:t>1</w:t>
            </w:r>
          </w:p>
        </w:tc>
        <w:tc>
          <w:tcPr>
            <w:tcW w:w="3544" w:type="dxa"/>
          </w:tcPr>
          <w:p w14:paraId="31516307" w14:textId="6DD82FE3" w:rsidR="002B046C" w:rsidRDefault="00AB21CF">
            <w:r>
              <w:t>Знакомство с традициями английского чаепития.</w:t>
            </w:r>
          </w:p>
        </w:tc>
        <w:tc>
          <w:tcPr>
            <w:tcW w:w="3685" w:type="dxa"/>
          </w:tcPr>
          <w:p w14:paraId="1A50E2DB" w14:textId="78FB9C56" w:rsidR="002B046C" w:rsidRDefault="00AB21CF">
            <w:r w:rsidRPr="00AB21CF">
              <w:t xml:space="preserve">Чтение текстов, введение новой лексики, беседа по теме.  Поиск </w:t>
            </w:r>
            <w:proofErr w:type="gramStart"/>
            <w:r w:rsidRPr="00AB21CF">
              <w:t>необходимой  информации</w:t>
            </w:r>
            <w:proofErr w:type="gramEnd"/>
            <w:r w:rsidRPr="00AB21CF">
              <w:t>.  Расширение кругозора уч-ся. Развитие творческих способностей детей в ходе подготовки и проведения праздников</w:t>
            </w:r>
          </w:p>
        </w:tc>
        <w:tc>
          <w:tcPr>
            <w:tcW w:w="3261" w:type="dxa"/>
          </w:tcPr>
          <w:p w14:paraId="2C1BA0D6" w14:textId="328EBD5D" w:rsidR="002B046C" w:rsidRDefault="003940B1">
            <w:r>
              <w:t>Чтение текстов, беседа по теме.</w:t>
            </w:r>
          </w:p>
        </w:tc>
      </w:tr>
      <w:tr w:rsidR="002B046C" w14:paraId="255A4BFC" w14:textId="77777777" w:rsidTr="00324AF0">
        <w:tc>
          <w:tcPr>
            <w:tcW w:w="532" w:type="dxa"/>
          </w:tcPr>
          <w:p w14:paraId="236FEC3C" w14:textId="6DA36929" w:rsidR="002B046C" w:rsidRDefault="00AB21CF">
            <w:r>
              <w:t>25</w:t>
            </w:r>
          </w:p>
        </w:tc>
        <w:tc>
          <w:tcPr>
            <w:tcW w:w="2695" w:type="dxa"/>
          </w:tcPr>
          <w:p w14:paraId="17C67F8F" w14:textId="56439AE8" w:rsidR="002B046C" w:rsidRDefault="00C12BD4">
            <w:r w:rsidRPr="00C12BD4">
              <w:t>Написание личного письма</w:t>
            </w:r>
          </w:p>
        </w:tc>
        <w:tc>
          <w:tcPr>
            <w:tcW w:w="992" w:type="dxa"/>
          </w:tcPr>
          <w:p w14:paraId="3518488C" w14:textId="31063BF0" w:rsidR="002B046C" w:rsidRDefault="00AB21CF">
            <w:r>
              <w:t>1</w:t>
            </w:r>
          </w:p>
        </w:tc>
        <w:tc>
          <w:tcPr>
            <w:tcW w:w="3544" w:type="dxa"/>
          </w:tcPr>
          <w:p w14:paraId="7FA3F427" w14:textId="32E9B772" w:rsidR="002B046C" w:rsidRDefault="00C12BD4">
            <w:r w:rsidRPr="00C12BD4">
              <w:t>Мышление в образах. Истоки художественных образов. Рождение художественного творчества.</w:t>
            </w:r>
          </w:p>
        </w:tc>
        <w:tc>
          <w:tcPr>
            <w:tcW w:w="3685" w:type="dxa"/>
          </w:tcPr>
          <w:p w14:paraId="4FDA7F71" w14:textId="56A81078" w:rsidR="002B046C" w:rsidRDefault="00C12BD4">
            <w:r w:rsidRPr="00C12BD4">
              <w:t>Произвольно строят письменное высказывание с учетом учебной задачи</w:t>
            </w:r>
          </w:p>
        </w:tc>
        <w:tc>
          <w:tcPr>
            <w:tcW w:w="3261" w:type="dxa"/>
          </w:tcPr>
          <w:p w14:paraId="0C57F4E2" w14:textId="724325E9" w:rsidR="002B046C" w:rsidRDefault="00233087">
            <w:r>
              <w:t>Письменное высказывание.</w:t>
            </w:r>
          </w:p>
        </w:tc>
      </w:tr>
      <w:tr w:rsidR="002B046C" w14:paraId="6C3C0844" w14:textId="77777777" w:rsidTr="00324AF0">
        <w:tc>
          <w:tcPr>
            <w:tcW w:w="532" w:type="dxa"/>
          </w:tcPr>
          <w:p w14:paraId="5BC0F0A5" w14:textId="1693C66C" w:rsidR="002B046C" w:rsidRDefault="00C12BD4">
            <w:r>
              <w:t>26</w:t>
            </w:r>
          </w:p>
        </w:tc>
        <w:tc>
          <w:tcPr>
            <w:tcW w:w="2695" w:type="dxa"/>
          </w:tcPr>
          <w:p w14:paraId="13DCE3A1" w14:textId="24DC2105" w:rsidR="002B046C" w:rsidRDefault="00C12BD4">
            <w:r w:rsidRPr="00C12BD4">
              <w:t>Защита проекта</w:t>
            </w:r>
          </w:p>
        </w:tc>
        <w:tc>
          <w:tcPr>
            <w:tcW w:w="992" w:type="dxa"/>
          </w:tcPr>
          <w:p w14:paraId="1C154A5E" w14:textId="2BEB7B75" w:rsidR="002B046C" w:rsidRDefault="00C12BD4">
            <w:r>
              <w:t>1</w:t>
            </w:r>
          </w:p>
        </w:tc>
        <w:tc>
          <w:tcPr>
            <w:tcW w:w="3544" w:type="dxa"/>
          </w:tcPr>
          <w:p w14:paraId="77D2B86F" w14:textId="4557EB4D" w:rsidR="002B046C" w:rsidRDefault="00C12BD4">
            <w:r>
              <w:t>Защита проекта «Майский праздник».</w:t>
            </w:r>
          </w:p>
        </w:tc>
        <w:tc>
          <w:tcPr>
            <w:tcW w:w="3685" w:type="dxa"/>
          </w:tcPr>
          <w:p w14:paraId="69FA74AE" w14:textId="6B1842AE" w:rsidR="002B046C" w:rsidRDefault="00C12BD4">
            <w:r w:rsidRPr="00C12BD4">
              <w:t>Обсуждение презентаций по теме  «Майский праздник».</w:t>
            </w:r>
          </w:p>
        </w:tc>
        <w:tc>
          <w:tcPr>
            <w:tcW w:w="3261" w:type="dxa"/>
          </w:tcPr>
          <w:p w14:paraId="485B28E1" w14:textId="266279D7" w:rsidR="002B046C" w:rsidRDefault="00C35CC3">
            <w:r>
              <w:t>Беседа.</w:t>
            </w:r>
          </w:p>
        </w:tc>
      </w:tr>
      <w:tr w:rsidR="005D5C12" w14:paraId="14944152" w14:textId="77777777" w:rsidTr="004035EE">
        <w:tc>
          <w:tcPr>
            <w:tcW w:w="14709" w:type="dxa"/>
            <w:gridSpan w:val="6"/>
          </w:tcPr>
          <w:p w14:paraId="7960E092" w14:textId="3FF7F6B1" w:rsidR="005D5C12" w:rsidRDefault="005D5C12">
            <w:r>
              <w:t>Раздел 4. Все о Великобритании.</w:t>
            </w:r>
          </w:p>
        </w:tc>
      </w:tr>
      <w:tr w:rsidR="002B046C" w14:paraId="18156308" w14:textId="77777777" w:rsidTr="00324AF0">
        <w:tc>
          <w:tcPr>
            <w:tcW w:w="532" w:type="dxa"/>
          </w:tcPr>
          <w:p w14:paraId="404D75FA" w14:textId="37D037E0" w:rsidR="002B046C" w:rsidRDefault="00C12BD4">
            <w:r>
              <w:t>27</w:t>
            </w:r>
          </w:p>
        </w:tc>
        <w:tc>
          <w:tcPr>
            <w:tcW w:w="2695" w:type="dxa"/>
          </w:tcPr>
          <w:p w14:paraId="76B3D973" w14:textId="456722D6" w:rsidR="002B046C" w:rsidRDefault="00C12BD4">
            <w:r w:rsidRPr="00C12BD4">
              <w:t>Англия</w:t>
            </w:r>
          </w:p>
        </w:tc>
        <w:tc>
          <w:tcPr>
            <w:tcW w:w="992" w:type="dxa"/>
          </w:tcPr>
          <w:p w14:paraId="6CAA049D" w14:textId="20B05252" w:rsidR="002B046C" w:rsidRDefault="00C12BD4">
            <w:r>
              <w:t>1</w:t>
            </w:r>
          </w:p>
        </w:tc>
        <w:tc>
          <w:tcPr>
            <w:tcW w:w="3544" w:type="dxa"/>
          </w:tcPr>
          <w:p w14:paraId="517FF458" w14:textId="5F15E086" w:rsidR="002B046C" w:rsidRDefault="00C12BD4">
            <w:r w:rsidRPr="00C12BD4">
              <w:t xml:space="preserve">Географическое положение, история, культура </w:t>
            </w:r>
            <w:proofErr w:type="gramStart"/>
            <w:r w:rsidRPr="00C12BD4">
              <w:t>англо-говорящих</w:t>
            </w:r>
            <w:proofErr w:type="gramEnd"/>
            <w:r w:rsidRPr="00C12BD4">
              <w:t xml:space="preserve"> стран.  Образ жизни, традиции  и обычаи, особенности речевого и неречевого поведения жителей  англо-говорящих  стран,  социокультурные различия.</w:t>
            </w:r>
          </w:p>
        </w:tc>
        <w:tc>
          <w:tcPr>
            <w:tcW w:w="3685" w:type="dxa"/>
          </w:tcPr>
          <w:p w14:paraId="34CDB0CE" w14:textId="1F1FDCA8" w:rsidR="002B046C" w:rsidRDefault="00C12BD4">
            <w:r w:rsidRPr="00C12BD4">
              <w:t>Расширение кругозора уч-ся.  Работа с картами и флагами. Свободная работа в группах, составление презентации.</w:t>
            </w:r>
          </w:p>
        </w:tc>
        <w:tc>
          <w:tcPr>
            <w:tcW w:w="3261" w:type="dxa"/>
          </w:tcPr>
          <w:p w14:paraId="5204AAB2" w14:textId="14DAF9FE" w:rsidR="002B046C" w:rsidRDefault="00233087">
            <w:r>
              <w:t>Презентация.</w:t>
            </w:r>
          </w:p>
        </w:tc>
      </w:tr>
      <w:tr w:rsidR="002B046C" w14:paraId="6F10D467" w14:textId="77777777" w:rsidTr="00324AF0">
        <w:tc>
          <w:tcPr>
            <w:tcW w:w="532" w:type="dxa"/>
          </w:tcPr>
          <w:p w14:paraId="1A3C0DD8" w14:textId="334FC958" w:rsidR="002B046C" w:rsidRDefault="00C12BD4">
            <w:r>
              <w:t>28</w:t>
            </w:r>
          </w:p>
        </w:tc>
        <w:tc>
          <w:tcPr>
            <w:tcW w:w="2695" w:type="dxa"/>
          </w:tcPr>
          <w:p w14:paraId="0CEBD9EF" w14:textId="5ED3F54C" w:rsidR="002B046C" w:rsidRDefault="00400093">
            <w:r w:rsidRPr="00400093">
              <w:t>Уэльс</w:t>
            </w:r>
          </w:p>
        </w:tc>
        <w:tc>
          <w:tcPr>
            <w:tcW w:w="992" w:type="dxa"/>
          </w:tcPr>
          <w:p w14:paraId="4F145DB8" w14:textId="04765036" w:rsidR="002B046C" w:rsidRDefault="00400093">
            <w:r>
              <w:t>1</w:t>
            </w:r>
          </w:p>
        </w:tc>
        <w:tc>
          <w:tcPr>
            <w:tcW w:w="3544" w:type="dxa"/>
          </w:tcPr>
          <w:p w14:paraId="5B5C4903" w14:textId="6A50C0BB" w:rsidR="002B046C" w:rsidRDefault="00400093">
            <w:r w:rsidRPr="00400093">
              <w:t xml:space="preserve">Географическое положение, </w:t>
            </w:r>
            <w:r w:rsidRPr="00400093">
              <w:lastRenderedPageBreak/>
              <w:t xml:space="preserve">история, культура </w:t>
            </w:r>
            <w:proofErr w:type="gramStart"/>
            <w:r w:rsidRPr="00400093">
              <w:t>англо-говорящих</w:t>
            </w:r>
            <w:proofErr w:type="gramEnd"/>
            <w:r w:rsidRPr="00400093">
              <w:t xml:space="preserve"> стран.  Образ жизни, традиции  и обычаи, особенности речевого и неречевого поведения жителей  англо-говорящих  стран,  социокультурные различия.</w:t>
            </w:r>
          </w:p>
        </w:tc>
        <w:tc>
          <w:tcPr>
            <w:tcW w:w="3685" w:type="dxa"/>
          </w:tcPr>
          <w:p w14:paraId="7E69EAE0" w14:textId="5E71C049" w:rsidR="002B046C" w:rsidRDefault="007234F1">
            <w:r w:rsidRPr="007234F1">
              <w:lastRenderedPageBreak/>
              <w:t xml:space="preserve">Расширение кругозора уч-ся. Работа </w:t>
            </w:r>
            <w:r w:rsidRPr="007234F1">
              <w:lastRenderedPageBreak/>
              <w:t>с картами и флагами.  Свободная работа в группах, составление презентации.</w:t>
            </w:r>
          </w:p>
        </w:tc>
        <w:tc>
          <w:tcPr>
            <w:tcW w:w="3261" w:type="dxa"/>
          </w:tcPr>
          <w:p w14:paraId="40649E11" w14:textId="62DE5045" w:rsidR="002B046C" w:rsidRDefault="00C35CC3">
            <w:r>
              <w:lastRenderedPageBreak/>
              <w:t>Презентация.</w:t>
            </w:r>
          </w:p>
        </w:tc>
      </w:tr>
      <w:tr w:rsidR="002B046C" w14:paraId="6B97A806" w14:textId="77777777" w:rsidTr="00324AF0">
        <w:tc>
          <w:tcPr>
            <w:tcW w:w="532" w:type="dxa"/>
          </w:tcPr>
          <w:p w14:paraId="3CDB7A82" w14:textId="6C710F9B" w:rsidR="002B046C" w:rsidRDefault="00400093">
            <w:r>
              <w:lastRenderedPageBreak/>
              <w:t>29</w:t>
            </w:r>
          </w:p>
        </w:tc>
        <w:tc>
          <w:tcPr>
            <w:tcW w:w="2695" w:type="dxa"/>
          </w:tcPr>
          <w:p w14:paraId="4AF796E1" w14:textId="25EBC272" w:rsidR="002B046C" w:rsidRDefault="007234F1">
            <w:r>
              <w:t>Шотландия</w:t>
            </w:r>
          </w:p>
        </w:tc>
        <w:tc>
          <w:tcPr>
            <w:tcW w:w="992" w:type="dxa"/>
          </w:tcPr>
          <w:p w14:paraId="176424C9" w14:textId="4CEA8629" w:rsidR="002B046C" w:rsidRDefault="007234F1">
            <w:r>
              <w:t>1</w:t>
            </w:r>
          </w:p>
        </w:tc>
        <w:tc>
          <w:tcPr>
            <w:tcW w:w="3544" w:type="dxa"/>
          </w:tcPr>
          <w:p w14:paraId="77E3EDD6" w14:textId="5642A86D" w:rsidR="002B046C" w:rsidRDefault="007234F1">
            <w:r w:rsidRPr="007234F1">
              <w:t xml:space="preserve">Географическое положение, история, культура </w:t>
            </w:r>
            <w:proofErr w:type="gramStart"/>
            <w:r w:rsidRPr="007234F1">
              <w:t>англо-говорящих</w:t>
            </w:r>
            <w:proofErr w:type="gramEnd"/>
            <w:r w:rsidRPr="007234F1">
              <w:t xml:space="preserve"> стран.  Образ жизни, традиции  и обычаи, особенности речевого и неречевого поведения жителей  англо-говорящих  стран,  социокультурные различия.</w:t>
            </w:r>
          </w:p>
        </w:tc>
        <w:tc>
          <w:tcPr>
            <w:tcW w:w="3685" w:type="dxa"/>
          </w:tcPr>
          <w:p w14:paraId="7E281B22" w14:textId="589FA420" w:rsidR="002B046C" w:rsidRDefault="007234F1">
            <w:r w:rsidRPr="007234F1">
              <w:t>Расширение кругозора уч-ся. Работа с картами и флагами.  Свободная работа в группах, составление презентации.</w:t>
            </w:r>
          </w:p>
        </w:tc>
        <w:tc>
          <w:tcPr>
            <w:tcW w:w="3261" w:type="dxa"/>
          </w:tcPr>
          <w:p w14:paraId="63A5D2DF" w14:textId="5A05B09C" w:rsidR="002B046C" w:rsidRDefault="00C35CC3">
            <w:r>
              <w:t>Презентация.</w:t>
            </w:r>
          </w:p>
        </w:tc>
      </w:tr>
      <w:tr w:rsidR="00C12BD4" w14:paraId="2EE7B300" w14:textId="77777777" w:rsidTr="00324AF0">
        <w:tc>
          <w:tcPr>
            <w:tcW w:w="532" w:type="dxa"/>
          </w:tcPr>
          <w:p w14:paraId="0E82690F" w14:textId="23D78245" w:rsidR="00C12BD4" w:rsidRDefault="00400093">
            <w:r>
              <w:t>30</w:t>
            </w:r>
          </w:p>
        </w:tc>
        <w:tc>
          <w:tcPr>
            <w:tcW w:w="2695" w:type="dxa"/>
          </w:tcPr>
          <w:p w14:paraId="3C051B86" w14:textId="3E35C3D9" w:rsidR="00C12BD4" w:rsidRDefault="007234F1">
            <w:r>
              <w:t>Северная Ирландия</w:t>
            </w:r>
          </w:p>
        </w:tc>
        <w:tc>
          <w:tcPr>
            <w:tcW w:w="992" w:type="dxa"/>
          </w:tcPr>
          <w:p w14:paraId="2AFDAA90" w14:textId="2FA741E3" w:rsidR="00C12BD4" w:rsidRDefault="007234F1">
            <w:r>
              <w:t>1</w:t>
            </w:r>
          </w:p>
        </w:tc>
        <w:tc>
          <w:tcPr>
            <w:tcW w:w="3544" w:type="dxa"/>
          </w:tcPr>
          <w:p w14:paraId="608529B5" w14:textId="3ECB272D" w:rsidR="00C12BD4" w:rsidRDefault="007234F1">
            <w:r w:rsidRPr="007234F1">
              <w:t xml:space="preserve">Географическое положение, история, культура </w:t>
            </w:r>
            <w:proofErr w:type="gramStart"/>
            <w:r w:rsidRPr="007234F1">
              <w:t>англо-говорящих</w:t>
            </w:r>
            <w:proofErr w:type="gramEnd"/>
            <w:r w:rsidRPr="007234F1">
              <w:t xml:space="preserve"> стран.  Образ жизни, традиции  и обычаи, особенности речевого и неречевого поведения жителей  англо-говорящих  стран,  социокультурные различия.</w:t>
            </w:r>
          </w:p>
        </w:tc>
        <w:tc>
          <w:tcPr>
            <w:tcW w:w="3685" w:type="dxa"/>
          </w:tcPr>
          <w:p w14:paraId="6F9DE4F6" w14:textId="4B1C40DD" w:rsidR="00C12BD4" w:rsidRDefault="007234F1">
            <w:r w:rsidRPr="007234F1">
              <w:t>Расширение кругозора уч-ся. Работа с картами и флагами.  Свободная работа в группах, составление презентации.</w:t>
            </w:r>
          </w:p>
        </w:tc>
        <w:tc>
          <w:tcPr>
            <w:tcW w:w="3261" w:type="dxa"/>
          </w:tcPr>
          <w:p w14:paraId="176593E7" w14:textId="6A2217E7" w:rsidR="00C12BD4" w:rsidRDefault="00C35CC3">
            <w:r>
              <w:t>Презентация.</w:t>
            </w:r>
          </w:p>
        </w:tc>
      </w:tr>
      <w:tr w:rsidR="00C12BD4" w14:paraId="7563CFC6" w14:textId="77777777" w:rsidTr="00324AF0">
        <w:tc>
          <w:tcPr>
            <w:tcW w:w="532" w:type="dxa"/>
          </w:tcPr>
          <w:p w14:paraId="77F0E1BA" w14:textId="1E13D8AD" w:rsidR="00C12BD4" w:rsidRDefault="00400093">
            <w:r>
              <w:t>31</w:t>
            </w:r>
          </w:p>
        </w:tc>
        <w:tc>
          <w:tcPr>
            <w:tcW w:w="2695" w:type="dxa"/>
          </w:tcPr>
          <w:p w14:paraId="6F108EA5" w14:textId="49DCF209" w:rsidR="00C12BD4" w:rsidRDefault="007234F1">
            <w:r w:rsidRPr="007234F1">
              <w:t xml:space="preserve">Школы Великобритании  </w:t>
            </w:r>
          </w:p>
        </w:tc>
        <w:tc>
          <w:tcPr>
            <w:tcW w:w="992" w:type="dxa"/>
          </w:tcPr>
          <w:p w14:paraId="693D5217" w14:textId="3C3E0FEC" w:rsidR="00C12BD4" w:rsidRDefault="007234F1">
            <w:r>
              <w:t>1</w:t>
            </w:r>
          </w:p>
        </w:tc>
        <w:tc>
          <w:tcPr>
            <w:tcW w:w="3544" w:type="dxa"/>
          </w:tcPr>
          <w:p w14:paraId="708329D3" w14:textId="74C91B30" w:rsidR="00C12BD4" w:rsidRDefault="007234F1">
            <w:r w:rsidRPr="007234F1">
              <w:t>Закон об образовании. Виды школ Англии. Профессиональная подготовка.</w:t>
            </w:r>
          </w:p>
        </w:tc>
        <w:tc>
          <w:tcPr>
            <w:tcW w:w="3685" w:type="dxa"/>
          </w:tcPr>
          <w:p w14:paraId="72E86BF3" w14:textId="6A970D7F" w:rsidR="00C12BD4" w:rsidRDefault="007234F1">
            <w:r w:rsidRPr="007234F1">
              <w:t>Расширение кругозора уч-ся.</w:t>
            </w:r>
          </w:p>
        </w:tc>
        <w:tc>
          <w:tcPr>
            <w:tcW w:w="3261" w:type="dxa"/>
          </w:tcPr>
          <w:p w14:paraId="5982437C" w14:textId="67C73F9A" w:rsidR="00C12BD4" w:rsidRDefault="00C35CC3">
            <w:r>
              <w:t>Лекция с элементами беседы.</w:t>
            </w:r>
          </w:p>
        </w:tc>
      </w:tr>
      <w:tr w:rsidR="00C12BD4" w14:paraId="5C289578" w14:textId="77777777" w:rsidTr="00324AF0">
        <w:tc>
          <w:tcPr>
            <w:tcW w:w="532" w:type="dxa"/>
          </w:tcPr>
          <w:p w14:paraId="569225B0" w14:textId="20E24ED5" w:rsidR="00C12BD4" w:rsidRDefault="00400093">
            <w:r>
              <w:t>32</w:t>
            </w:r>
          </w:p>
        </w:tc>
        <w:tc>
          <w:tcPr>
            <w:tcW w:w="2695" w:type="dxa"/>
          </w:tcPr>
          <w:p w14:paraId="3FBCBDCF" w14:textId="5E35AD95" w:rsidR="00C12BD4" w:rsidRDefault="007234F1">
            <w:r w:rsidRPr="007234F1">
              <w:t>Видео экскурсия по Лондону</w:t>
            </w:r>
          </w:p>
        </w:tc>
        <w:tc>
          <w:tcPr>
            <w:tcW w:w="992" w:type="dxa"/>
          </w:tcPr>
          <w:p w14:paraId="46CA851E" w14:textId="3FEDA29E" w:rsidR="00C12BD4" w:rsidRDefault="007234F1">
            <w:r>
              <w:t>1</w:t>
            </w:r>
          </w:p>
        </w:tc>
        <w:tc>
          <w:tcPr>
            <w:tcW w:w="3544" w:type="dxa"/>
          </w:tcPr>
          <w:p w14:paraId="62619E59" w14:textId="4E5B4378" w:rsidR="00C12BD4" w:rsidRDefault="00A33A0A">
            <w:r w:rsidRPr="00A33A0A">
              <w:t xml:space="preserve">Просмотр кинофильма.  </w:t>
            </w:r>
          </w:p>
        </w:tc>
        <w:tc>
          <w:tcPr>
            <w:tcW w:w="3685" w:type="dxa"/>
          </w:tcPr>
          <w:p w14:paraId="56049CFD" w14:textId="4C475131" w:rsidR="00C12BD4" w:rsidRDefault="007234F1">
            <w:r w:rsidRPr="007234F1">
              <w:t>Расширение кругозора уч-ся.  Беседа по фильму, подготовка страноведческой  викторины по фильму.</w:t>
            </w:r>
          </w:p>
        </w:tc>
        <w:tc>
          <w:tcPr>
            <w:tcW w:w="3261" w:type="dxa"/>
          </w:tcPr>
          <w:p w14:paraId="0A077BE4" w14:textId="757DFA46" w:rsidR="00C12BD4" w:rsidRDefault="00C35CC3">
            <w:r>
              <w:t>Беседа.</w:t>
            </w:r>
          </w:p>
        </w:tc>
      </w:tr>
      <w:tr w:rsidR="00400093" w14:paraId="630BDAFC" w14:textId="77777777" w:rsidTr="00324AF0">
        <w:tc>
          <w:tcPr>
            <w:tcW w:w="532" w:type="dxa"/>
          </w:tcPr>
          <w:p w14:paraId="512489EA" w14:textId="360D0E54" w:rsidR="00400093" w:rsidRDefault="00400093">
            <w:r>
              <w:t>33</w:t>
            </w:r>
          </w:p>
        </w:tc>
        <w:tc>
          <w:tcPr>
            <w:tcW w:w="2695" w:type="dxa"/>
          </w:tcPr>
          <w:p w14:paraId="01CBBC4A" w14:textId="39E030A6" w:rsidR="00400093" w:rsidRDefault="007234F1">
            <w:r w:rsidRPr="007234F1">
              <w:t>Страноведческая викторина</w:t>
            </w:r>
          </w:p>
        </w:tc>
        <w:tc>
          <w:tcPr>
            <w:tcW w:w="992" w:type="dxa"/>
          </w:tcPr>
          <w:p w14:paraId="0003140A" w14:textId="1A846D4E" w:rsidR="00400093" w:rsidRDefault="007234F1">
            <w:r>
              <w:t>1</w:t>
            </w:r>
          </w:p>
        </w:tc>
        <w:tc>
          <w:tcPr>
            <w:tcW w:w="3544" w:type="dxa"/>
          </w:tcPr>
          <w:p w14:paraId="11247D1C" w14:textId="68D8C778" w:rsidR="00400093" w:rsidRDefault="00A33A0A">
            <w:r>
              <w:t>Страноведческая викторина.</w:t>
            </w:r>
          </w:p>
        </w:tc>
        <w:tc>
          <w:tcPr>
            <w:tcW w:w="3685" w:type="dxa"/>
          </w:tcPr>
          <w:p w14:paraId="3FE04B7F" w14:textId="5480E99A" w:rsidR="00400093" w:rsidRDefault="007234F1">
            <w:r w:rsidRPr="007234F1">
              <w:t>Проведение страноведческой викторины.</w:t>
            </w:r>
          </w:p>
        </w:tc>
        <w:tc>
          <w:tcPr>
            <w:tcW w:w="3261" w:type="dxa"/>
          </w:tcPr>
          <w:p w14:paraId="1ABD1643" w14:textId="2EF40691" w:rsidR="00400093" w:rsidRDefault="00F825F5">
            <w:r>
              <w:t>Урок – игра.</w:t>
            </w:r>
          </w:p>
        </w:tc>
      </w:tr>
      <w:tr w:rsidR="00400093" w14:paraId="6AFB6D75" w14:textId="77777777" w:rsidTr="00324AF0">
        <w:tc>
          <w:tcPr>
            <w:tcW w:w="532" w:type="dxa"/>
          </w:tcPr>
          <w:p w14:paraId="73DAD44D" w14:textId="3DF5F518" w:rsidR="00400093" w:rsidRDefault="00400093">
            <w:r>
              <w:t>34</w:t>
            </w:r>
          </w:p>
        </w:tc>
        <w:tc>
          <w:tcPr>
            <w:tcW w:w="2695" w:type="dxa"/>
          </w:tcPr>
          <w:p w14:paraId="2D0F7A8C" w14:textId="1777EA0A" w:rsidR="00400093" w:rsidRDefault="00A33A0A">
            <w:r w:rsidRPr="00A33A0A">
              <w:t>Защита проекта «Вели</w:t>
            </w:r>
            <w:bookmarkStart w:id="0" w:name="_GoBack"/>
            <w:bookmarkEnd w:id="0"/>
            <w:r w:rsidRPr="00A33A0A">
              <w:t xml:space="preserve">кобритания»  </w:t>
            </w:r>
          </w:p>
        </w:tc>
        <w:tc>
          <w:tcPr>
            <w:tcW w:w="992" w:type="dxa"/>
          </w:tcPr>
          <w:p w14:paraId="45DD1EE8" w14:textId="6561FE02" w:rsidR="00400093" w:rsidRDefault="007234F1">
            <w:r>
              <w:t>1</w:t>
            </w:r>
          </w:p>
        </w:tc>
        <w:tc>
          <w:tcPr>
            <w:tcW w:w="3544" w:type="dxa"/>
          </w:tcPr>
          <w:p w14:paraId="4EF78026" w14:textId="5BDFDAEC" w:rsidR="00400093" w:rsidRDefault="00A33A0A">
            <w:r w:rsidRPr="00A33A0A">
              <w:t xml:space="preserve">Защита проекта «Великобритания»  </w:t>
            </w:r>
          </w:p>
        </w:tc>
        <w:tc>
          <w:tcPr>
            <w:tcW w:w="3685" w:type="dxa"/>
          </w:tcPr>
          <w:p w14:paraId="07FC11CB" w14:textId="3F1865AA" w:rsidR="00400093" w:rsidRDefault="00A33A0A">
            <w:r w:rsidRPr="00A33A0A">
              <w:t>Защита проекта. Обмен опытом.   Круглый стол: обсуждение пройденного курса</w:t>
            </w:r>
          </w:p>
        </w:tc>
        <w:tc>
          <w:tcPr>
            <w:tcW w:w="3261" w:type="dxa"/>
          </w:tcPr>
          <w:p w14:paraId="6C434002" w14:textId="4C6AF3BA" w:rsidR="00400093" w:rsidRDefault="00F825F5">
            <w:r>
              <w:t>Беседа.</w:t>
            </w:r>
          </w:p>
        </w:tc>
      </w:tr>
    </w:tbl>
    <w:p w14:paraId="09B0BE8D" w14:textId="77777777" w:rsidR="00504839" w:rsidRPr="00B92274" w:rsidRDefault="00504839"/>
    <w:sectPr w:rsidR="00504839" w:rsidRPr="00B92274" w:rsidSect="00745CD4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4DCE"/>
    <w:multiLevelType w:val="hybridMultilevel"/>
    <w:tmpl w:val="374A71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34718"/>
    <w:multiLevelType w:val="hybridMultilevel"/>
    <w:tmpl w:val="67ACD1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A6696"/>
    <w:multiLevelType w:val="hybridMultilevel"/>
    <w:tmpl w:val="A6D264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2274"/>
    <w:rsid w:val="00010C3E"/>
    <w:rsid w:val="00063DF8"/>
    <w:rsid w:val="00194732"/>
    <w:rsid w:val="00233087"/>
    <w:rsid w:val="002B046C"/>
    <w:rsid w:val="00324AF0"/>
    <w:rsid w:val="003940B1"/>
    <w:rsid w:val="00400093"/>
    <w:rsid w:val="004625C1"/>
    <w:rsid w:val="00487AAE"/>
    <w:rsid w:val="00492599"/>
    <w:rsid w:val="004C55AF"/>
    <w:rsid w:val="00504839"/>
    <w:rsid w:val="005D5C12"/>
    <w:rsid w:val="00630754"/>
    <w:rsid w:val="006D3A0A"/>
    <w:rsid w:val="007234F1"/>
    <w:rsid w:val="00745CD4"/>
    <w:rsid w:val="00752D72"/>
    <w:rsid w:val="00754916"/>
    <w:rsid w:val="007C6265"/>
    <w:rsid w:val="00844633"/>
    <w:rsid w:val="008C2B03"/>
    <w:rsid w:val="008E6246"/>
    <w:rsid w:val="009448A3"/>
    <w:rsid w:val="00A33A0A"/>
    <w:rsid w:val="00AB21CF"/>
    <w:rsid w:val="00B92274"/>
    <w:rsid w:val="00BE0B49"/>
    <w:rsid w:val="00BE576C"/>
    <w:rsid w:val="00C12BD4"/>
    <w:rsid w:val="00C12DF4"/>
    <w:rsid w:val="00C2279D"/>
    <w:rsid w:val="00C35CC3"/>
    <w:rsid w:val="00DB7FA7"/>
    <w:rsid w:val="00EA28B1"/>
    <w:rsid w:val="00F56D0B"/>
    <w:rsid w:val="00F66B4F"/>
    <w:rsid w:val="00F8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55D7B"/>
  <w15:docId w15:val="{635CF55F-A641-4440-B443-F5D6C022C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27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B92274"/>
    <w:pPr>
      <w:suppressLineNumbers/>
    </w:pPr>
  </w:style>
  <w:style w:type="character" w:styleId="a4">
    <w:name w:val="Strong"/>
    <w:uiPriority w:val="99"/>
    <w:qFormat/>
    <w:rsid w:val="00B92274"/>
    <w:rPr>
      <w:rFonts w:cs="Times New Roman"/>
      <w:b/>
      <w:bCs/>
    </w:rPr>
  </w:style>
  <w:style w:type="paragraph" w:styleId="a5">
    <w:name w:val="No Spacing"/>
    <w:basedOn w:val="a"/>
    <w:uiPriority w:val="1"/>
    <w:qFormat/>
    <w:rsid w:val="00B9227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6">
    <w:name w:val="Normal (Web)"/>
    <w:basedOn w:val="a"/>
    <w:uiPriority w:val="99"/>
    <w:semiHidden/>
    <w:unhideWhenUsed/>
    <w:rsid w:val="00063DF8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styleId="a7">
    <w:name w:val="Table Grid"/>
    <w:basedOn w:val="a1"/>
    <w:uiPriority w:val="59"/>
    <w:rsid w:val="00C12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1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0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0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6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15</Pages>
  <Words>5261</Words>
  <Characters>29990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 46</dc:creator>
  <cp:keywords/>
  <dc:description/>
  <cp:lastModifiedBy>Завуч</cp:lastModifiedBy>
  <cp:revision>14</cp:revision>
  <dcterms:created xsi:type="dcterms:W3CDTF">2022-08-30T03:36:00Z</dcterms:created>
  <dcterms:modified xsi:type="dcterms:W3CDTF">2023-09-23T10:48:00Z</dcterms:modified>
</cp:coreProperties>
</file>